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2B7" w:rsidRDefault="006E166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1F0A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EF417C" w:rsidRPr="006E16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ระเบียบว่าด้วยบริษัทสร้างการดี     </w:t>
      </w:r>
      <w:r w:rsidR="001F0A2B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1F0A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</w:t>
      </w:r>
      <w:r w:rsidR="00EF417C" w:rsidRPr="006E1661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โรงเรียนอนุบาลจรูญลองรัตนา</w:t>
      </w:r>
      <w:proofErr w:type="spellStart"/>
      <w:r w:rsidR="00EF417C" w:rsidRPr="006E1661">
        <w:rPr>
          <w:rFonts w:ascii="TH SarabunPSK" w:hAnsi="TH SarabunPSK" w:cs="TH SarabunPSK" w:hint="cs"/>
          <w:b/>
          <w:bCs/>
          <w:sz w:val="32"/>
          <w:szCs w:val="32"/>
          <w:cs/>
        </w:rPr>
        <w:t>คาร</w:t>
      </w:r>
      <w:proofErr w:type="spellEnd"/>
      <w:r w:rsidR="00EF417C" w:rsidRPr="006E16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F417C" w:rsidRPr="006E166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F417C" w:rsidRPr="006E1661">
        <w:rPr>
          <w:rFonts w:ascii="TH SarabunPSK" w:hAnsi="TH SarabunPSK" w:cs="TH SarabunPSK" w:hint="cs"/>
          <w:b/>
          <w:bCs/>
          <w:sz w:val="32"/>
          <w:szCs w:val="32"/>
          <w:cs/>
        </w:rPr>
        <w:t>พ</w:t>
      </w:r>
      <w:r w:rsidR="00EF417C" w:rsidRPr="006E1661">
        <w:rPr>
          <w:rFonts w:ascii="TH SarabunPSK" w:hAnsi="TH SarabunPSK" w:cs="TH SarabunPSK"/>
          <w:b/>
          <w:bCs/>
          <w:sz w:val="32"/>
          <w:szCs w:val="32"/>
        </w:rPr>
        <w:t>.</w:t>
      </w:r>
      <w:r w:rsidR="00EF417C" w:rsidRPr="006E1661">
        <w:rPr>
          <w:rFonts w:ascii="TH SarabunPSK" w:hAnsi="TH SarabunPSK" w:cs="TH SarabunPSK" w:hint="cs"/>
          <w:b/>
          <w:bCs/>
          <w:sz w:val="32"/>
          <w:szCs w:val="32"/>
          <w:cs/>
        </w:rPr>
        <w:t>ศ</w:t>
      </w:r>
      <w:r w:rsidR="00EF417C" w:rsidRPr="006E1661">
        <w:rPr>
          <w:rFonts w:ascii="TH SarabunPSK" w:hAnsi="TH SarabunPSK" w:cs="TH SarabunPSK"/>
          <w:b/>
          <w:bCs/>
          <w:sz w:val="32"/>
          <w:szCs w:val="32"/>
        </w:rPr>
        <w:t>.2558</w:t>
      </w:r>
    </w:p>
    <w:p w:rsidR="00BC6AE4" w:rsidRDefault="006E166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F0A2B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เพื่อให้การดำเนินการบริษัทสร้างการดี  เป็นไปตามพระราชบัญญัติการศึกษาแห่งชาติ </w:t>
      </w:r>
      <w:r w:rsidR="00970A6A">
        <w:rPr>
          <w:rFonts w:ascii="TH SarabunPSK" w:hAnsi="TH SarabunPSK" w:cs="TH SarabunPSK" w:hint="cs"/>
          <w:sz w:val="32"/>
          <w:szCs w:val="32"/>
          <w:cs/>
        </w:rPr>
        <w:t>ที่ต้องการสร้างผู้เรียนให้เป็นคนดี  คนเก่ง  มีความรับผิดชอบตามเจตนารมณ์ ของการมีคุณธรรม และจริยธรรมในสถานศึกษา</w:t>
      </w:r>
      <w:r w:rsidR="00970A6A">
        <w:rPr>
          <w:rFonts w:ascii="TH SarabunPSK" w:hAnsi="TH SarabunPSK" w:cs="TH SarabunPSK" w:hint="cs"/>
          <w:sz w:val="32"/>
          <w:szCs w:val="32"/>
          <w:cs/>
        </w:rPr>
        <w:br/>
      </w:r>
      <w:r w:rsidR="00CD7860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</w:t>
      </w:r>
      <w:r w:rsidR="00CD7860" w:rsidRPr="00CD78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หมวดที่ </w:t>
      </w:r>
      <w:r w:rsidR="00CD7860" w:rsidRPr="00CD786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CD7860">
        <w:rPr>
          <w:rFonts w:ascii="TH SarabunPSK" w:hAnsi="TH SarabunPSK" w:cs="TH SarabunPSK"/>
          <w:sz w:val="32"/>
          <w:szCs w:val="32"/>
        </w:rPr>
        <w:br/>
        <w:t xml:space="preserve">       </w:t>
      </w:r>
      <w:r w:rsidR="00CD7860">
        <w:rPr>
          <w:rFonts w:ascii="TH SarabunPSK" w:hAnsi="TH SarabunPSK" w:cs="TH SarabunPSK" w:hint="cs"/>
          <w:sz w:val="32"/>
          <w:szCs w:val="32"/>
          <w:cs/>
        </w:rPr>
        <w:t xml:space="preserve">ระเบียบนี้เรียกว่า  ระเบียบบริษัทสร้างการดี ว่าด้วยการบริหารจัดการบริษัท เพื่อดำเนินการสร้างวิถีชีวิตของผู้เรียนให้เป็นคนสุจริตตามคุณลักษณะ </w:t>
      </w:r>
      <w:r w:rsidR="00CD7860">
        <w:rPr>
          <w:rFonts w:ascii="TH SarabunPSK" w:hAnsi="TH SarabunPSK" w:cs="TH SarabunPSK"/>
          <w:sz w:val="32"/>
          <w:szCs w:val="32"/>
        </w:rPr>
        <w:t>5</w:t>
      </w:r>
      <w:r w:rsidR="00CD7860">
        <w:rPr>
          <w:rFonts w:ascii="TH SarabunPSK" w:hAnsi="TH SarabunPSK" w:cs="TH SarabunPSK" w:hint="cs"/>
          <w:sz w:val="32"/>
          <w:szCs w:val="32"/>
          <w:cs/>
        </w:rPr>
        <w:t xml:space="preserve"> ประการ คือ ทักษะกระบวนการคิด  มีวินัย  ซื่อสัตย์สุจริต  อยู่อย่างพอเพียง  มีจิตสาธารณะ</w:t>
      </w:r>
      <w:r w:rsidR="00CD7860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                                         </w:t>
      </w:r>
      <w:r w:rsidR="00CD7860" w:rsidRPr="00CD78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หมวดที่ </w:t>
      </w:r>
      <w:r w:rsidR="00CD7860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7062D6" w:rsidRDefault="00CD786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352BE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แนวทางในการพัฒนาคุณลักษณะของบริษัทสร้างการดีให้เกิดขึ้นในตัวผู้เรียนดังต่อไปนี้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 </w:t>
      </w:r>
      <w:r>
        <w:rPr>
          <w:rFonts w:ascii="TH SarabunPSK" w:hAnsi="TH SarabunPSK" w:cs="TH SarabunPSK"/>
          <w:sz w:val="32"/>
          <w:szCs w:val="32"/>
        </w:rPr>
        <w:t xml:space="preserve">1) </w:t>
      </w:r>
      <w:r>
        <w:rPr>
          <w:rFonts w:ascii="TH SarabunPSK" w:hAnsi="TH SarabunPSK" w:cs="TH SarabunPSK" w:hint="cs"/>
          <w:sz w:val="32"/>
          <w:szCs w:val="32"/>
          <w:cs/>
        </w:rPr>
        <w:t>ทักษะกระบวนการคิด</w:t>
      </w:r>
      <w:r w:rsidR="00352BEE">
        <w:rPr>
          <w:rFonts w:ascii="TH SarabunPSK" w:hAnsi="TH SarabunPSK" w:cs="TH SarabunPSK"/>
          <w:sz w:val="32"/>
          <w:szCs w:val="32"/>
          <w:cs/>
        </w:rPr>
        <w:br/>
      </w:r>
      <w:r w:rsidR="00352BEE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352BEE">
        <w:rPr>
          <w:rFonts w:ascii="TH SarabunPSK" w:hAnsi="TH SarabunPSK" w:cs="TH SarabunPSK"/>
          <w:sz w:val="32"/>
          <w:szCs w:val="32"/>
        </w:rPr>
        <w:t xml:space="preserve">1.1 </w:t>
      </w:r>
      <w:r w:rsidR="00352BEE">
        <w:rPr>
          <w:rFonts w:ascii="TH SarabunPSK" w:hAnsi="TH SarabunPSK" w:cs="TH SarabunPSK" w:hint="cs"/>
          <w:sz w:val="32"/>
          <w:szCs w:val="32"/>
          <w:cs/>
        </w:rPr>
        <w:t>มีความคิดสร้างสรรค์ในการสร้างผลผลิตให้เกิดขึ้นกับบริษัท</w:t>
      </w:r>
      <w:r w:rsidR="00352BEE">
        <w:rPr>
          <w:rFonts w:ascii="TH SarabunPSK" w:hAnsi="TH SarabunPSK" w:cs="TH SarabunPSK" w:hint="cs"/>
          <w:sz w:val="32"/>
          <w:szCs w:val="32"/>
          <w:cs/>
        </w:rPr>
        <w:br/>
        <w:t xml:space="preserve">         </w:t>
      </w:r>
      <w:r w:rsidR="00352BEE">
        <w:rPr>
          <w:rFonts w:ascii="TH SarabunPSK" w:hAnsi="TH SarabunPSK" w:cs="TH SarabunPSK"/>
          <w:sz w:val="32"/>
          <w:szCs w:val="32"/>
        </w:rPr>
        <w:t xml:space="preserve">1.2 </w:t>
      </w:r>
      <w:r w:rsidR="00352BEE">
        <w:rPr>
          <w:rFonts w:ascii="TH SarabunPSK" w:hAnsi="TH SarabunPSK" w:cs="TH SarabunPSK" w:hint="cs"/>
          <w:sz w:val="32"/>
          <w:szCs w:val="32"/>
          <w:cs/>
        </w:rPr>
        <w:t xml:space="preserve">ร่วมวางแผนในการดำเนินงานของบริษัท ให้เกิดผลิตภัณฑ์ใหม่  ร่วมวางแผนการดำเนินการฝ่าย  </w:t>
      </w:r>
      <w:r w:rsidR="00352BEE">
        <w:rPr>
          <w:rFonts w:ascii="TH SarabunPSK" w:hAnsi="TH SarabunPSK" w:cs="TH SarabunPSK"/>
          <w:sz w:val="32"/>
          <w:szCs w:val="32"/>
          <w:cs/>
        </w:rPr>
        <w:br/>
      </w:r>
      <w:r w:rsidR="00352BEE">
        <w:rPr>
          <w:rFonts w:ascii="TH SarabunPSK" w:hAnsi="TH SarabunPSK" w:cs="TH SarabunPSK" w:hint="cs"/>
          <w:sz w:val="32"/>
          <w:szCs w:val="32"/>
          <w:cs/>
        </w:rPr>
        <w:t xml:space="preserve">              บัญชีและการเงิน  ฝ่ายจัดหาและผลิตภัณฑ์ ฝ่ายลูกค้าสัมพันธ์  ฝ่ายขายผลิตภัณฑ์</w:t>
      </w:r>
      <w:r w:rsidR="00352BEE">
        <w:rPr>
          <w:rFonts w:ascii="TH SarabunPSK" w:hAnsi="TH SarabunPSK" w:cs="TH SarabunPSK"/>
          <w:sz w:val="32"/>
          <w:szCs w:val="32"/>
          <w:cs/>
        </w:rPr>
        <w:br/>
      </w:r>
      <w:r w:rsidR="00352BE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1273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B12736">
        <w:rPr>
          <w:rFonts w:ascii="TH SarabunPSK" w:hAnsi="TH SarabunPSK" w:cs="TH SarabunPSK"/>
          <w:sz w:val="32"/>
          <w:szCs w:val="32"/>
        </w:rPr>
        <w:t xml:space="preserve">2) </w:t>
      </w:r>
      <w:r w:rsidR="00B12736">
        <w:rPr>
          <w:rFonts w:ascii="TH SarabunPSK" w:hAnsi="TH SarabunPSK" w:cs="TH SarabunPSK" w:hint="cs"/>
          <w:sz w:val="32"/>
          <w:szCs w:val="32"/>
          <w:cs/>
        </w:rPr>
        <w:t>มีวินัย</w:t>
      </w:r>
      <w:r w:rsidR="00B12736">
        <w:rPr>
          <w:rFonts w:ascii="TH SarabunPSK" w:hAnsi="TH SarabunPSK" w:cs="TH SarabunPSK" w:hint="cs"/>
          <w:sz w:val="32"/>
          <w:szCs w:val="32"/>
          <w:cs/>
        </w:rPr>
        <w:br/>
        <w:t xml:space="preserve">          </w:t>
      </w:r>
      <w:r w:rsidR="00B12736">
        <w:rPr>
          <w:rFonts w:ascii="TH SarabunPSK" w:hAnsi="TH SarabunPSK" w:cs="TH SarabunPSK"/>
          <w:sz w:val="32"/>
          <w:szCs w:val="32"/>
        </w:rPr>
        <w:t xml:space="preserve">2.1 </w:t>
      </w:r>
      <w:r w:rsidR="00B12736">
        <w:rPr>
          <w:rFonts w:ascii="TH SarabunPSK" w:hAnsi="TH SarabunPSK" w:cs="TH SarabunPSK" w:hint="cs"/>
          <w:sz w:val="32"/>
          <w:szCs w:val="32"/>
          <w:cs/>
        </w:rPr>
        <w:t>วางแผนการบริหารงานการเงินและบัญชี อย่างเป็นระบบ  โปร่งใส่สามารถตรวจสอบได้โดย</w:t>
      </w:r>
      <w:r w:rsidR="00B12736">
        <w:rPr>
          <w:rFonts w:ascii="TH SarabunPSK" w:hAnsi="TH SarabunPSK" w:cs="TH SarabunPSK"/>
          <w:sz w:val="32"/>
          <w:szCs w:val="32"/>
          <w:cs/>
        </w:rPr>
        <w:br/>
      </w:r>
      <w:r w:rsidR="00B12736">
        <w:rPr>
          <w:rFonts w:ascii="TH SarabunPSK" w:hAnsi="TH SarabunPSK" w:cs="TH SarabunPSK" w:hint="cs"/>
          <w:sz w:val="32"/>
          <w:szCs w:val="32"/>
          <w:cs/>
        </w:rPr>
        <w:t xml:space="preserve">               กำหนดการตรวจสอบ  เดือนละ  </w:t>
      </w:r>
      <w:r w:rsidR="00B12736">
        <w:rPr>
          <w:rFonts w:ascii="TH SarabunPSK" w:hAnsi="TH SarabunPSK" w:cs="TH SarabunPSK"/>
          <w:sz w:val="32"/>
          <w:szCs w:val="32"/>
        </w:rPr>
        <w:t>1</w:t>
      </w:r>
      <w:r w:rsidR="00B12736">
        <w:rPr>
          <w:rFonts w:ascii="TH SarabunPSK" w:hAnsi="TH SarabunPSK" w:cs="TH SarabunPSK" w:hint="cs"/>
          <w:sz w:val="32"/>
          <w:szCs w:val="32"/>
          <w:cs/>
        </w:rPr>
        <w:t xml:space="preserve"> ครั้ง</w:t>
      </w:r>
      <w:r w:rsidR="00B12736">
        <w:rPr>
          <w:rFonts w:ascii="TH SarabunPSK" w:hAnsi="TH SarabunPSK" w:cs="TH SarabunPSK"/>
          <w:sz w:val="32"/>
          <w:szCs w:val="32"/>
          <w:cs/>
        </w:rPr>
        <w:br/>
      </w:r>
      <w:r w:rsidR="00B12736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B12736">
        <w:rPr>
          <w:rFonts w:ascii="TH SarabunPSK" w:hAnsi="TH SarabunPSK" w:cs="TH SarabunPSK"/>
          <w:sz w:val="32"/>
          <w:szCs w:val="32"/>
        </w:rPr>
        <w:t xml:space="preserve">2.2 </w:t>
      </w:r>
      <w:r w:rsidR="00E248D8">
        <w:rPr>
          <w:rFonts w:ascii="TH SarabunPSK" w:hAnsi="TH SarabunPSK" w:cs="TH SarabunPSK" w:hint="cs"/>
          <w:sz w:val="32"/>
          <w:szCs w:val="32"/>
          <w:cs/>
        </w:rPr>
        <w:t>จัดหาและผลิตภัณฑ์</w:t>
      </w:r>
      <w:r w:rsidR="00B12736">
        <w:rPr>
          <w:rFonts w:ascii="TH SarabunPSK" w:hAnsi="TH SarabunPSK" w:cs="TH SarabunPSK" w:hint="cs"/>
          <w:sz w:val="32"/>
          <w:szCs w:val="32"/>
          <w:cs/>
        </w:rPr>
        <w:t>ให้เป็นระบบ</w:t>
      </w:r>
      <w:r w:rsidR="00E248D8">
        <w:rPr>
          <w:rFonts w:ascii="TH SarabunPSK" w:hAnsi="TH SarabunPSK" w:cs="TH SarabunPSK" w:hint="cs"/>
          <w:sz w:val="32"/>
          <w:szCs w:val="32"/>
          <w:cs/>
        </w:rPr>
        <w:t xml:space="preserve"> สามารถตรวจสอบเป็นไปตามระเบียบของบริษัท</w:t>
      </w:r>
      <w:r w:rsidR="00E248D8">
        <w:rPr>
          <w:rFonts w:ascii="TH SarabunPSK" w:hAnsi="TH SarabunPSK" w:cs="TH SarabunPSK"/>
          <w:sz w:val="32"/>
          <w:szCs w:val="32"/>
          <w:cs/>
        </w:rPr>
        <w:br/>
      </w:r>
      <w:r w:rsidR="00E248D8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E248D8">
        <w:rPr>
          <w:rFonts w:ascii="TH SarabunPSK" w:hAnsi="TH SarabunPSK" w:cs="TH SarabunPSK"/>
          <w:sz w:val="32"/>
          <w:szCs w:val="32"/>
        </w:rPr>
        <w:t xml:space="preserve">3) </w:t>
      </w:r>
      <w:r w:rsidR="00E248D8">
        <w:rPr>
          <w:rFonts w:ascii="TH SarabunPSK" w:hAnsi="TH SarabunPSK" w:cs="TH SarabunPSK" w:hint="cs"/>
          <w:sz w:val="32"/>
          <w:szCs w:val="32"/>
          <w:cs/>
        </w:rPr>
        <w:t>ซื่อสัตย์สุจริต</w:t>
      </w:r>
      <w:r w:rsidR="00E248D8">
        <w:rPr>
          <w:rFonts w:ascii="TH SarabunPSK" w:hAnsi="TH SarabunPSK" w:cs="TH SarabunPSK" w:hint="cs"/>
          <w:sz w:val="32"/>
          <w:szCs w:val="32"/>
          <w:cs/>
        </w:rPr>
        <w:br/>
        <w:t xml:space="preserve">          </w:t>
      </w:r>
      <w:r w:rsidR="00E248D8">
        <w:rPr>
          <w:rFonts w:ascii="TH SarabunPSK" w:hAnsi="TH SarabunPSK" w:cs="TH SarabunPSK"/>
          <w:sz w:val="32"/>
          <w:szCs w:val="32"/>
        </w:rPr>
        <w:t xml:space="preserve">3.1 </w:t>
      </w:r>
      <w:r w:rsidR="00E248D8">
        <w:rPr>
          <w:rFonts w:ascii="TH SarabunPSK" w:hAnsi="TH SarabunPSK" w:cs="TH SarabunPSK" w:hint="cs"/>
          <w:sz w:val="32"/>
          <w:szCs w:val="32"/>
          <w:cs/>
        </w:rPr>
        <w:t>ดำเนินการให้คณะกรรมการทุกฝ่ายดำเนินการ ด้วยความซื่อสัตย์สุจริต โปร่งใส่ ตรวจสอบได้</w:t>
      </w:r>
      <w:r w:rsidR="00E44E24">
        <w:rPr>
          <w:rFonts w:ascii="TH SarabunPSK" w:hAnsi="TH SarabunPSK" w:cs="TH SarabunPSK"/>
          <w:sz w:val="32"/>
          <w:szCs w:val="32"/>
          <w:cs/>
        </w:rPr>
        <w:br/>
      </w:r>
      <w:r w:rsidR="00E44E24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E44E24">
        <w:rPr>
          <w:rFonts w:ascii="TH SarabunPSK" w:hAnsi="TH SarabunPSK" w:cs="TH SarabunPSK"/>
          <w:sz w:val="32"/>
          <w:szCs w:val="32"/>
        </w:rPr>
        <w:t xml:space="preserve">4) </w:t>
      </w:r>
      <w:r w:rsidR="00E44E24">
        <w:rPr>
          <w:rFonts w:ascii="TH SarabunPSK" w:hAnsi="TH SarabunPSK" w:cs="TH SarabunPSK" w:hint="cs"/>
          <w:sz w:val="32"/>
          <w:szCs w:val="32"/>
          <w:cs/>
        </w:rPr>
        <w:t xml:space="preserve">อยู่อย่างพอเพียง </w:t>
      </w:r>
      <w:r w:rsidR="00E44E24">
        <w:rPr>
          <w:rFonts w:ascii="TH SarabunPSK" w:hAnsi="TH SarabunPSK" w:cs="TH SarabunPSK" w:hint="cs"/>
          <w:sz w:val="32"/>
          <w:szCs w:val="32"/>
          <w:cs/>
        </w:rPr>
        <w:br/>
        <w:t xml:space="preserve">          </w:t>
      </w:r>
      <w:r w:rsidR="00E44E24">
        <w:rPr>
          <w:rFonts w:ascii="TH SarabunPSK" w:hAnsi="TH SarabunPSK" w:cs="TH SarabunPSK"/>
          <w:sz w:val="32"/>
          <w:szCs w:val="32"/>
        </w:rPr>
        <w:t xml:space="preserve">4.1  </w:t>
      </w:r>
      <w:r w:rsidR="00E44E24">
        <w:rPr>
          <w:rFonts w:ascii="TH SarabunPSK" w:hAnsi="TH SarabunPSK" w:cs="TH SarabunPSK" w:hint="cs"/>
          <w:sz w:val="32"/>
          <w:szCs w:val="32"/>
          <w:cs/>
        </w:rPr>
        <w:t>การดำเนินการให้คณะกรรมการดำเนินการด้านความคุ้มค่าคำนึงถึงประโยชน์ต่อสมาชิก</w:t>
      </w:r>
      <w:r w:rsidR="00E44E24">
        <w:rPr>
          <w:rFonts w:ascii="TH SarabunPSK" w:hAnsi="TH SarabunPSK" w:cs="TH SarabunPSK" w:hint="cs"/>
          <w:sz w:val="32"/>
          <w:szCs w:val="32"/>
          <w:cs/>
        </w:rPr>
        <w:br/>
        <w:t xml:space="preserve">       </w:t>
      </w:r>
      <w:r w:rsidR="00E44E24">
        <w:rPr>
          <w:rFonts w:ascii="TH SarabunPSK" w:hAnsi="TH SarabunPSK" w:cs="TH SarabunPSK"/>
          <w:sz w:val="32"/>
          <w:szCs w:val="32"/>
        </w:rPr>
        <w:t xml:space="preserve">5)  </w:t>
      </w:r>
      <w:r w:rsidR="00E44E24">
        <w:rPr>
          <w:rFonts w:ascii="TH SarabunPSK" w:hAnsi="TH SarabunPSK" w:cs="TH SarabunPSK" w:hint="cs"/>
          <w:sz w:val="32"/>
          <w:szCs w:val="32"/>
          <w:cs/>
        </w:rPr>
        <w:t>มีจิตสาธารณะ</w:t>
      </w:r>
      <w:r w:rsidR="00E44E24">
        <w:rPr>
          <w:rFonts w:ascii="TH SarabunPSK" w:hAnsi="TH SarabunPSK" w:cs="TH SarabunPSK"/>
          <w:sz w:val="32"/>
          <w:szCs w:val="32"/>
          <w:cs/>
        </w:rPr>
        <w:br/>
      </w:r>
      <w:r w:rsidR="00E44E24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E44E24">
        <w:rPr>
          <w:rFonts w:ascii="TH SarabunPSK" w:hAnsi="TH SarabunPSK" w:cs="TH SarabunPSK"/>
          <w:sz w:val="32"/>
          <w:szCs w:val="32"/>
        </w:rPr>
        <w:t xml:space="preserve">5.1 </w:t>
      </w:r>
      <w:r w:rsidR="00E44E24">
        <w:rPr>
          <w:rFonts w:ascii="TH SarabunPSK" w:hAnsi="TH SarabunPSK" w:cs="TH SarabunPSK" w:hint="cs"/>
          <w:sz w:val="32"/>
          <w:szCs w:val="32"/>
          <w:cs/>
        </w:rPr>
        <w:t>การดำเนินการของคณะกรรมการมาจาก ฉันทามติให้ทุกฝ่ายดำเนินการอย่างมีประสิทธิภาพ</w:t>
      </w:r>
      <w:r w:rsidR="00FE5A1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5A1A">
        <w:rPr>
          <w:rFonts w:ascii="TH SarabunPSK" w:hAnsi="TH SarabunPSK" w:cs="TH SarabunPSK"/>
          <w:sz w:val="32"/>
          <w:szCs w:val="32"/>
          <w:cs/>
        </w:rPr>
        <w:br/>
      </w:r>
      <w:r w:rsidR="00FE5A1A">
        <w:rPr>
          <w:rFonts w:ascii="TH SarabunPSK" w:hAnsi="TH SarabunPSK" w:cs="TH SarabunPSK" w:hint="cs"/>
          <w:sz w:val="32"/>
          <w:szCs w:val="32"/>
          <w:cs/>
        </w:rPr>
        <w:t xml:space="preserve">            ส่งผลต่อประสิทธิผล</w:t>
      </w:r>
      <w:r w:rsidR="004916BB">
        <w:rPr>
          <w:rFonts w:ascii="TH SarabunPSK" w:hAnsi="TH SarabunPSK" w:cs="TH SarabunPSK" w:hint="cs"/>
          <w:sz w:val="32"/>
          <w:szCs w:val="32"/>
          <w:cs/>
        </w:rPr>
        <w:t>โดยเป็นการมีจิตสาธารณะเป็นหลักสำคัญ</w:t>
      </w:r>
      <w:r w:rsidR="00FE5A1A">
        <w:rPr>
          <w:rFonts w:ascii="TH SarabunPSK" w:hAnsi="TH SarabunPSK" w:cs="TH SarabunPSK"/>
          <w:sz w:val="32"/>
          <w:szCs w:val="32"/>
          <w:cs/>
        </w:rPr>
        <w:br/>
      </w:r>
      <w:r w:rsidR="00FE5A1A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FE5A1A">
        <w:rPr>
          <w:rFonts w:ascii="TH SarabunPSK" w:hAnsi="TH SarabunPSK" w:cs="TH SarabunPSK"/>
          <w:sz w:val="32"/>
          <w:szCs w:val="32"/>
        </w:rPr>
        <w:t>5.2</w:t>
      </w:r>
      <w:r w:rsidR="00FE5A1A">
        <w:rPr>
          <w:rFonts w:ascii="TH SarabunPSK" w:hAnsi="TH SarabunPSK" w:cs="TH SarabunPSK" w:hint="cs"/>
          <w:sz w:val="32"/>
          <w:szCs w:val="32"/>
          <w:cs/>
        </w:rPr>
        <w:t xml:space="preserve"> ผลกำไรจากการดำเนินการ ร้อยละ </w:t>
      </w:r>
      <w:r w:rsidR="00FE5A1A">
        <w:rPr>
          <w:rFonts w:ascii="TH SarabunPSK" w:hAnsi="TH SarabunPSK" w:cs="TH SarabunPSK"/>
          <w:sz w:val="32"/>
          <w:szCs w:val="32"/>
        </w:rPr>
        <w:t>15</w:t>
      </w:r>
      <w:r w:rsidR="00FE5A1A">
        <w:rPr>
          <w:rFonts w:ascii="TH SarabunPSK" w:hAnsi="TH SarabunPSK" w:cs="TH SarabunPSK" w:hint="cs"/>
          <w:sz w:val="32"/>
          <w:szCs w:val="32"/>
          <w:cs/>
        </w:rPr>
        <w:t xml:space="preserve"> นำไปช่วยเหลือโรงเรียน หรือชุมชน </w:t>
      </w:r>
      <w:r w:rsidR="007062D6">
        <w:rPr>
          <w:rFonts w:ascii="TH SarabunPSK" w:hAnsi="TH SarabunPSK" w:cs="TH SarabunPSK"/>
          <w:sz w:val="32"/>
          <w:szCs w:val="32"/>
          <w:cs/>
        </w:rPr>
        <w:br/>
      </w:r>
    </w:p>
    <w:p w:rsidR="001F0A2B" w:rsidRDefault="007062D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                                   </w:t>
      </w:r>
      <w:r w:rsidR="001F0A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Pr="00CD78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หมวดที่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="001F0A2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บทบาทหน้าที่</w:t>
      </w:r>
    </w:p>
    <w:p w:rsidR="00153AFF" w:rsidRDefault="003F1F1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1)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ที่ปรึกษาบริษัท    ประกอบด้วย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ผู้อำนวยการ  และครูที่ปรึกษา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มีบทบาทหน้าที่ดังนี้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   </w:t>
      </w:r>
      <w:r>
        <w:rPr>
          <w:rFonts w:ascii="TH SarabunPSK" w:hAnsi="TH SarabunPSK" w:cs="TH SarabunPSK"/>
          <w:sz w:val="32"/>
          <w:szCs w:val="32"/>
        </w:rPr>
        <w:t>1.1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ให้คำปรึกษาคณะกรรมการ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   </w:t>
      </w:r>
      <w:r>
        <w:rPr>
          <w:rFonts w:ascii="TH SarabunPSK" w:hAnsi="TH SarabunPSK" w:cs="TH SarabunPSK"/>
          <w:sz w:val="32"/>
          <w:szCs w:val="32"/>
        </w:rPr>
        <w:t>1.2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ส่งเสริมสนับสนุน อำนวยความสะดวก และสร้างขวัญกำลังใจ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   </w:t>
      </w:r>
      <w:r>
        <w:rPr>
          <w:rFonts w:ascii="TH SarabunPSK" w:hAnsi="TH SarabunPSK" w:cs="TH SarabunPSK"/>
          <w:sz w:val="32"/>
          <w:szCs w:val="32"/>
        </w:rPr>
        <w:t>1.3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557FD">
        <w:rPr>
          <w:rFonts w:ascii="TH SarabunPSK" w:hAnsi="TH SarabunPSK" w:cs="TH SarabunPSK" w:hint="cs"/>
          <w:sz w:val="32"/>
          <w:szCs w:val="32"/>
          <w:cs/>
        </w:rPr>
        <w:t xml:space="preserve">ชี้แนะ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กำกับ ติดตามการดำเนินงานให้เป็นไปตามวัตถุประสงค์ ของบริษัท โดยยึดคุณลักษณะ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ประการของโรงเรียนสุจริต </w:t>
      </w:r>
      <w:r>
        <w:rPr>
          <w:rFonts w:ascii="TH SarabunPSK" w:hAnsi="TH SarabunPSK" w:cs="TH SarabunPSK"/>
          <w:sz w:val="32"/>
          <w:szCs w:val="32"/>
        </w:rPr>
        <w:br/>
        <w:t xml:space="preserve"> </w:t>
      </w:r>
      <w:r w:rsidR="003557FD">
        <w:rPr>
          <w:rFonts w:ascii="TH SarabunPSK" w:hAnsi="TH SarabunPSK" w:cs="TH SarabunPSK"/>
          <w:sz w:val="32"/>
          <w:szCs w:val="32"/>
        </w:rPr>
        <w:t xml:space="preserve"> 2) </w:t>
      </w:r>
      <w:r w:rsidR="003557FD">
        <w:rPr>
          <w:rFonts w:ascii="TH SarabunPSK" w:hAnsi="TH SarabunPSK" w:cs="TH SarabunPSK" w:hint="cs"/>
          <w:sz w:val="32"/>
          <w:szCs w:val="32"/>
          <w:cs/>
        </w:rPr>
        <w:t>คณะกรรมการตรวจสอบ  ประกอบด้วย คณะกรรมการของ  ป</w:t>
      </w:r>
      <w:r w:rsidR="003557FD">
        <w:rPr>
          <w:rFonts w:ascii="TH SarabunPSK" w:hAnsi="TH SarabunPSK" w:cs="TH SarabunPSK"/>
          <w:sz w:val="32"/>
          <w:szCs w:val="32"/>
        </w:rPr>
        <w:t>.</w:t>
      </w:r>
      <w:r w:rsidR="003557FD">
        <w:rPr>
          <w:rFonts w:ascii="TH SarabunPSK" w:hAnsi="TH SarabunPSK" w:cs="TH SarabunPSK" w:hint="cs"/>
          <w:sz w:val="32"/>
          <w:szCs w:val="32"/>
          <w:cs/>
        </w:rPr>
        <w:t>ป</w:t>
      </w:r>
      <w:r w:rsidR="003557FD">
        <w:rPr>
          <w:rFonts w:ascii="TH SarabunPSK" w:hAnsi="TH SarabunPSK" w:cs="TH SarabunPSK"/>
          <w:sz w:val="32"/>
          <w:szCs w:val="32"/>
        </w:rPr>
        <w:t>.</w:t>
      </w:r>
      <w:r w:rsidR="003557FD">
        <w:rPr>
          <w:rFonts w:ascii="TH SarabunPSK" w:hAnsi="TH SarabunPSK" w:cs="TH SarabunPSK" w:hint="cs"/>
          <w:sz w:val="32"/>
          <w:szCs w:val="32"/>
          <w:cs/>
        </w:rPr>
        <w:t>ช</w:t>
      </w:r>
      <w:r w:rsidR="003557FD">
        <w:rPr>
          <w:rFonts w:ascii="TH SarabunPSK" w:hAnsi="TH SarabunPSK" w:cs="TH SarabunPSK"/>
          <w:sz w:val="32"/>
          <w:szCs w:val="32"/>
        </w:rPr>
        <w:t xml:space="preserve">. </w:t>
      </w:r>
      <w:proofErr w:type="spellStart"/>
      <w:r w:rsidR="003557FD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="003557FD">
        <w:rPr>
          <w:rFonts w:ascii="TH SarabunPSK" w:hAnsi="TH SarabunPSK" w:cs="TH SarabunPSK"/>
          <w:sz w:val="32"/>
          <w:szCs w:val="32"/>
        </w:rPr>
        <w:t>.</w:t>
      </w:r>
      <w:r w:rsidR="003557FD">
        <w:rPr>
          <w:rFonts w:ascii="TH SarabunPSK" w:hAnsi="TH SarabunPSK" w:cs="TH SarabunPSK" w:hint="cs"/>
          <w:sz w:val="32"/>
          <w:szCs w:val="32"/>
          <w:cs/>
        </w:rPr>
        <w:t xml:space="preserve"> ชุมชน</w:t>
      </w:r>
      <w:r w:rsidR="003557FD">
        <w:rPr>
          <w:rFonts w:ascii="TH SarabunPSK" w:hAnsi="TH SarabunPSK" w:cs="TH SarabunPSK"/>
          <w:sz w:val="32"/>
          <w:szCs w:val="32"/>
        </w:rPr>
        <w:br/>
        <w:t xml:space="preserve">      </w:t>
      </w:r>
      <w:r w:rsidR="001F1E31">
        <w:rPr>
          <w:rFonts w:ascii="TH SarabunPSK" w:hAnsi="TH SarabunPSK" w:cs="TH SarabunPSK" w:hint="cs"/>
          <w:sz w:val="32"/>
          <w:szCs w:val="32"/>
          <w:cs/>
        </w:rPr>
        <w:t>มีบทบาทหน้าที่ดังนี้</w:t>
      </w:r>
      <w:r w:rsidR="001F1E31">
        <w:rPr>
          <w:rFonts w:ascii="TH SarabunPSK" w:hAnsi="TH SarabunPSK" w:cs="TH SarabunPSK" w:hint="cs"/>
          <w:sz w:val="32"/>
          <w:szCs w:val="32"/>
          <w:cs/>
        </w:rPr>
        <w:br/>
      </w:r>
      <w:r w:rsidR="001F1E31">
        <w:rPr>
          <w:rFonts w:ascii="TH SarabunPSK" w:hAnsi="TH SarabunPSK" w:cs="TH SarabunPSK"/>
          <w:sz w:val="32"/>
          <w:szCs w:val="32"/>
        </w:rPr>
        <w:t xml:space="preserve">           </w:t>
      </w:r>
      <w:r w:rsidR="001F1E31">
        <w:rPr>
          <w:rFonts w:ascii="TH SarabunPSK" w:hAnsi="TH SarabunPSK" w:cs="TH SarabunPSK" w:hint="cs"/>
          <w:sz w:val="32"/>
          <w:szCs w:val="32"/>
          <w:cs/>
        </w:rPr>
        <w:t xml:space="preserve">ตรวจสอบการดำเนินงานของคณะกรรมการของบริษัท  เดือนละ </w:t>
      </w:r>
      <w:r w:rsidR="001F1E31">
        <w:rPr>
          <w:rFonts w:ascii="TH SarabunPSK" w:hAnsi="TH SarabunPSK" w:cs="TH SarabunPSK"/>
          <w:sz w:val="32"/>
          <w:szCs w:val="32"/>
        </w:rPr>
        <w:t>1</w:t>
      </w:r>
      <w:r w:rsidR="001F1E31">
        <w:rPr>
          <w:rFonts w:ascii="TH SarabunPSK" w:hAnsi="TH SarabunPSK" w:cs="TH SarabunPSK" w:hint="cs"/>
          <w:sz w:val="32"/>
          <w:szCs w:val="32"/>
          <w:cs/>
        </w:rPr>
        <w:t xml:space="preserve"> ครั้ง</w:t>
      </w:r>
    </w:p>
    <w:p w:rsidR="001F0A2B" w:rsidRDefault="003557F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/>
      </w:r>
      <w:r w:rsidR="001F1E3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F1E31">
        <w:rPr>
          <w:rFonts w:ascii="TH SarabunPSK" w:hAnsi="TH SarabunPSK" w:cs="TH SarabunPSK"/>
          <w:sz w:val="32"/>
          <w:szCs w:val="32"/>
        </w:rPr>
        <w:t>3)</w:t>
      </w:r>
      <w:r w:rsidR="007062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1E31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คณะกรรมการบริษัทสร้างการดี มีจำนวนทั้งสิ้น  </w:t>
      </w:r>
      <w:r w:rsidR="001F1E31">
        <w:rPr>
          <w:rFonts w:ascii="TH SarabunPSK" w:hAnsi="TH SarabunPSK" w:cs="TH SarabunPSK"/>
          <w:sz w:val="32"/>
          <w:szCs w:val="32"/>
        </w:rPr>
        <w:t xml:space="preserve">28 </w:t>
      </w:r>
      <w:r w:rsidR="001F1E31">
        <w:rPr>
          <w:rFonts w:ascii="TH SarabunPSK" w:hAnsi="TH SarabunPSK" w:cs="TH SarabunPSK" w:hint="cs"/>
          <w:sz w:val="32"/>
          <w:szCs w:val="32"/>
          <w:cs/>
        </w:rPr>
        <w:t>คน ประกอบด้วย</w:t>
      </w:r>
      <w:r w:rsidR="001F1E31">
        <w:rPr>
          <w:rFonts w:ascii="TH SarabunPSK" w:hAnsi="TH SarabunPSK" w:cs="TH SarabunPSK" w:hint="cs"/>
          <w:sz w:val="32"/>
          <w:szCs w:val="32"/>
          <w:cs/>
        </w:rPr>
        <w:br/>
        <w:t xml:space="preserve">      </w:t>
      </w:r>
      <w:r w:rsidR="001F1E31">
        <w:rPr>
          <w:rFonts w:ascii="TH SarabunPSK" w:hAnsi="TH SarabunPSK" w:cs="TH SarabunPSK"/>
          <w:sz w:val="32"/>
          <w:szCs w:val="32"/>
        </w:rPr>
        <w:t xml:space="preserve">3.1 </w:t>
      </w:r>
      <w:r w:rsidR="007062D6">
        <w:rPr>
          <w:rFonts w:ascii="TH SarabunPSK" w:hAnsi="TH SarabunPSK" w:cs="TH SarabunPSK" w:hint="cs"/>
          <w:sz w:val="32"/>
          <w:szCs w:val="32"/>
          <w:cs/>
        </w:rPr>
        <w:t xml:space="preserve">ประธานบริษัทสร้างการดี  จำนวน </w:t>
      </w:r>
      <w:r w:rsidR="007062D6">
        <w:rPr>
          <w:rFonts w:ascii="TH SarabunPSK" w:hAnsi="TH SarabunPSK" w:cs="TH SarabunPSK"/>
          <w:sz w:val="32"/>
          <w:szCs w:val="32"/>
        </w:rPr>
        <w:t>1</w:t>
      </w:r>
      <w:r w:rsidR="007062D6"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 w:rsidR="001F1E31">
        <w:rPr>
          <w:rFonts w:ascii="TH SarabunPSK" w:hAnsi="TH SarabunPSK" w:cs="TH SarabunPSK" w:hint="cs"/>
          <w:sz w:val="32"/>
          <w:szCs w:val="32"/>
          <w:cs/>
        </w:rPr>
        <w:t xml:space="preserve">  คุณสมบัติต้องเป็นนักเรียนที่รับการคัดเลือกจาก</w:t>
      </w:r>
      <w:r w:rsidR="001F1E31">
        <w:rPr>
          <w:rFonts w:ascii="TH SarabunPSK" w:hAnsi="TH SarabunPSK" w:cs="TH SarabunPSK"/>
          <w:sz w:val="32"/>
          <w:szCs w:val="32"/>
          <w:cs/>
        </w:rPr>
        <w:br/>
      </w:r>
      <w:r w:rsidR="001F1E31">
        <w:rPr>
          <w:rFonts w:ascii="TH SarabunPSK" w:hAnsi="TH SarabunPSK" w:cs="TH SarabunPSK" w:hint="cs"/>
          <w:sz w:val="32"/>
          <w:szCs w:val="32"/>
          <w:cs/>
        </w:rPr>
        <w:t xml:space="preserve">           คณะกรรมการด้วยฉันทามติ ที่มีคุณลักษณะตามคุณลักษณะของโรงเรียนสุจริต</w:t>
      </w:r>
      <w:r w:rsidR="00153AFF">
        <w:rPr>
          <w:rFonts w:ascii="TH SarabunPSK" w:hAnsi="TH SarabunPSK" w:cs="TH SarabunPSK"/>
          <w:sz w:val="32"/>
          <w:szCs w:val="32"/>
          <w:cs/>
        </w:rPr>
        <w:br/>
      </w:r>
      <w:r w:rsidR="00153AFF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BC5316">
        <w:rPr>
          <w:rFonts w:ascii="TH SarabunPSK" w:hAnsi="TH SarabunPSK" w:cs="TH SarabunPSK" w:hint="cs"/>
          <w:sz w:val="32"/>
          <w:szCs w:val="32"/>
          <w:cs/>
        </w:rPr>
        <w:t xml:space="preserve"> มีวาระดำรงตำแหน่ง </w:t>
      </w:r>
      <w:r w:rsidR="00BC5316">
        <w:rPr>
          <w:rFonts w:ascii="TH SarabunPSK" w:hAnsi="TH SarabunPSK" w:cs="TH SarabunPSK"/>
          <w:sz w:val="32"/>
          <w:szCs w:val="32"/>
        </w:rPr>
        <w:t>1</w:t>
      </w:r>
      <w:r w:rsidR="00BC5316">
        <w:rPr>
          <w:rFonts w:ascii="TH SarabunPSK" w:hAnsi="TH SarabunPSK" w:cs="TH SarabunPSK" w:hint="cs"/>
          <w:sz w:val="32"/>
          <w:szCs w:val="32"/>
          <w:cs/>
        </w:rPr>
        <w:t xml:space="preserve"> ปี  พ้นจาก</w:t>
      </w:r>
      <w:r w:rsidR="00153AFF">
        <w:rPr>
          <w:rFonts w:ascii="TH SarabunPSK" w:hAnsi="TH SarabunPSK" w:cs="TH SarabunPSK" w:hint="cs"/>
          <w:sz w:val="32"/>
          <w:szCs w:val="32"/>
          <w:cs/>
        </w:rPr>
        <w:t>ตำแหน่งเหตุจากการย้าย หรือพ้นจากการเป็นนักเรียน และ</w:t>
      </w:r>
      <w:r w:rsidR="00153AFF">
        <w:rPr>
          <w:rFonts w:ascii="TH SarabunPSK" w:hAnsi="TH SarabunPSK" w:cs="TH SarabunPSK"/>
          <w:sz w:val="32"/>
          <w:szCs w:val="32"/>
          <w:cs/>
        </w:rPr>
        <w:br/>
      </w:r>
      <w:r w:rsidR="00153AFF">
        <w:rPr>
          <w:rFonts w:ascii="TH SarabunPSK" w:hAnsi="TH SarabunPSK" w:cs="TH SarabunPSK" w:hint="cs"/>
          <w:sz w:val="32"/>
          <w:szCs w:val="32"/>
          <w:cs/>
        </w:rPr>
        <w:t xml:space="preserve">           ทุพพลภาพไม่สามารถปฏิบัติหน้าที่ได้</w:t>
      </w:r>
      <w:r w:rsidR="001F1E31">
        <w:rPr>
          <w:rFonts w:ascii="TH SarabunPSK" w:hAnsi="TH SarabunPSK" w:cs="TH SarabunPSK"/>
          <w:sz w:val="32"/>
          <w:szCs w:val="32"/>
          <w:cs/>
        </w:rPr>
        <w:br/>
      </w:r>
      <w:r w:rsidR="001F1E31">
        <w:rPr>
          <w:rFonts w:ascii="TH SarabunPSK" w:hAnsi="TH SarabunPSK" w:cs="TH SarabunPSK" w:hint="cs"/>
          <w:sz w:val="32"/>
          <w:szCs w:val="32"/>
          <w:cs/>
        </w:rPr>
        <w:t xml:space="preserve">        มีบทบาทหน้าที่ดังนี้</w:t>
      </w:r>
      <w:r w:rsidR="001F1E31">
        <w:rPr>
          <w:rFonts w:ascii="TH SarabunPSK" w:hAnsi="TH SarabunPSK" w:cs="TH SarabunPSK" w:hint="cs"/>
          <w:sz w:val="32"/>
          <w:szCs w:val="32"/>
          <w:cs/>
        </w:rPr>
        <w:br/>
        <w:t xml:space="preserve">         </w:t>
      </w:r>
      <w:r w:rsidR="001F1E31">
        <w:rPr>
          <w:rFonts w:ascii="TH SarabunPSK" w:hAnsi="TH SarabunPSK" w:cs="TH SarabunPSK"/>
          <w:sz w:val="32"/>
          <w:szCs w:val="32"/>
        </w:rPr>
        <w:t xml:space="preserve">3.1.1 </w:t>
      </w:r>
      <w:r w:rsidR="001F1E31">
        <w:rPr>
          <w:rFonts w:ascii="TH SarabunPSK" w:hAnsi="TH SarabunPSK" w:cs="TH SarabunPSK" w:hint="cs"/>
          <w:sz w:val="32"/>
          <w:szCs w:val="32"/>
          <w:cs/>
        </w:rPr>
        <w:t>วางแผนการดำเนินงานของบริษัทร่วมกับคณะกรรมการ</w:t>
      </w:r>
      <w:r w:rsidR="001F1E31">
        <w:rPr>
          <w:rFonts w:ascii="TH SarabunPSK" w:hAnsi="TH SarabunPSK" w:cs="TH SarabunPSK" w:hint="cs"/>
          <w:sz w:val="32"/>
          <w:szCs w:val="32"/>
          <w:cs/>
        </w:rPr>
        <w:br/>
        <w:t xml:space="preserve">         </w:t>
      </w:r>
      <w:r w:rsidR="001F1E31">
        <w:rPr>
          <w:rFonts w:ascii="TH SarabunPSK" w:hAnsi="TH SarabunPSK" w:cs="TH SarabunPSK"/>
          <w:sz w:val="32"/>
          <w:szCs w:val="32"/>
        </w:rPr>
        <w:t xml:space="preserve">3.1.2 </w:t>
      </w:r>
      <w:r w:rsidR="001F1E31">
        <w:rPr>
          <w:rFonts w:ascii="TH SarabunPSK" w:hAnsi="TH SarabunPSK" w:cs="TH SarabunPSK" w:hint="cs"/>
          <w:sz w:val="32"/>
          <w:szCs w:val="32"/>
          <w:cs/>
        </w:rPr>
        <w:t>เป็นที่ปรึกษาและอำนวยความสะดวกในการดำเนินการทุกฝ่าย</w:t>
      </w:r>
      <w:r w:rsidR="001F1E31">
        <w:rPr>
          <w:rFonts w:ascii="TH SarabunPSK" w:hAnsi="TH SarabunPSK" w:cs="TH SarabunPSK" w:hint="cs"/>
          <w:sz w:val="32"/>
          <w:szCs w:val="32"/>
          <w:cs/>
        </w:rPr>
        <w:br/>
        <w:t xml:space="preserve">         </w:t>
      </w:r>
      <w:r w:rsidR="001F1E31">
        <w:rPr>
          <w:rFonts w:ascii="TH SarabunPSK" w:hAnsi="TH SarabunPSK" w:cs="TH SarabunPSK"/>
          <w:sz w:val="32"/>
          <w:szCs w:val="32"/>
        </w:rPr>
        <w:t xml:space="preserve">3.1.3 </w:t>
      </w:r>
      <w:r w:rsidR="001F1E31">
        <w:rPr>
          <w:rFonts w:ascii="TH SarabunPSK" w:hAnsi="TH SarabunPSK" w:cs="TH SarabunPSK" w:hint="cs"/>
          <w:sz w:val="32"/>
          <w:szCs w:val="32"/>
          <w:cs/>
        </w:rPr>
        <w:t>กำหนดบทบาทหน้าที่ และดูแลการดำเนินการของคณะกรรมการ</w:t>
      </w:r>
      <w:r w:rsidR="001F1E31">
        <w:rPr>
          <w:rFonts w:ascii="TH SarabunPSK" w:hAnsi="TH SarabunPSK" w:cs="TH SarabunPSK" w:hint="cs"/>
          <w:sz w:val="32"/>
          <w:szCs w:val="32"/>
          <w:cs/>
        </w:rPr>
        <w:br/>
        <w:t xml:space="preserve">         </w:t>
      </w:r>
      <w:r w:rsidR="001F1E31">
        <w:rPr>
          <w:rFonts w:ascii="TH SarabunPSK" w:hAnsi="TH SarabunPSK" w:cs="TH SarabunPSK"/>
          <w:sz w:val="32"/>
          <w:szCs w:val="32"/>
        </w:rPr>
        <w:t xml:space="preserve">3.1.4 </w:t>
      </w:r>
      <w:r w:rsidR="001F1E31">
        <w:rPr>
          <w:rFonts w:ascii="TH SarabunPSK" w:hAnsi="TH SarabunPSK" w:cs="TH SarabunPSK" w:hint="cs"/>
          <w:sz w:val="32"/>
          <w:szCs w:val="32"/>
          <w:cs/>
        </w:rPr>
        <w:t>สร้างขวัญกำลังใจในการดำเนินงานของคณะกรรมการ</w:t>
      </w:r>
      <w:r w:rsidR="001F1E31">
        <w:rPr>
          <w:rFonts w:ascii="TH SarabunPSK" w:hAnsi="TH SarabunPSK" w:cs="TH SarabunPSK" w:hint="cs"/>
          <w:sz w:val="32"/>
          <w:szCs w:val="32"/>
          <w:cs/>
        </w:rPr>
        <w:br/>
        <w:t xml:space="preserve">         </w:t>
      </w:r>
      <w:r w:rsidR="001F1E31">
        <w:rPr>
          <w:rFonts w:ascii="TH SarabunPSK" w:hAnsi="TH SarabunPSK" w:cs="TH SarabunPSK"/>
          <w:sz w:val="32"/>
          <w:szCs w:val="32"/>
        </w:rPr>
        <w:t>3.1.5</w:t>
      </w:r>
      <w:r w:rsidR="001F1E31">
        <w:rPr>
          <w:rFonts w:ascii="TH SarabunPSK" w:hAnsi="TH SarabunPSK" w:cs="TH SarabunPSK" w:hint="cs"/>
          <w:sz w:val="32"/>
          <w:szCs w:val="32"/>
          <w:cs/>
        </w:rPr>
        <w:t xml:space="preserve"> ส่งเสริม สนับสนุน แก้ไขปัญหาในการดำเนินงาน</w:t>
      </w:r>
    </w:p>
    <w:p w:rsidR="001871FE" w:rsidRDefault="001871FE">
      <w:pPr>
        <w:rPr>
          <w:rFonts w:ascii="TH SarabunPSK" w:hAnsi="TH SarabunPSK" w:cs="TH SarabunPSK" w:hint="cs"/>
          <w:sz w:val="32"/>
          <w:szCs w:val="32"/>
        </w:rPr>
      </w:pPr>
    </w:p>
    <w:p w:rsidR="001871FE" w:rsidRDefault="001871FE">
      <w:pPr>
        <w:rPr>
          <w:rFonts w:ascii="TH SarabunPSK" w:hAnsi="TH SarabunPSK" w:cs="TH SarabunPSK" w:hint="cs"/>
          <w:sz w:val="32"/>
          <w:szCs w:val="32"/>
        </w:rPr>
      </w:pPr>
    </w:p>
    <w:p w:rsidR="001871FE" w:rsidRDefault="001871FE">
      <w:pPr>
        <w:rPr>
          <w:rFonts w:ascii="TH SarabunPSK" w:hAnsi="TH SarabunPSK" w:cs="TH SarabunPSK" w:hint="cs"/>
          <w:sz w:val="32"/>
          <w:szCs w:val="32"/>
        </w:rPr>
      </w:pPr>
    </w:p>
    <w:p w:rsidR="001871FE" w:rsidRDefault="001871FE">
      <w:pPr>
        <w:rPr>
          <w:rFonts w:ascii="TH SarabunPSK" w:hAnsi="TH SarabunPSK" w:cs="TH SarabunPSK" w:hint="cs"/>
          <w:sz w:val="32"/>
          <w:szCs w:val="32"/>
        </w:rPr>
      </w:pPr>
    </w:p>
    <w:p w:rsidR="001F0A2B" w:rsidRDefault="001F1E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</w:t>
      </w:r>
      <w:r>
        <w:rPr>
          <w:rFonts w:ascii="TH SarabunPSK" w:hAnsi="TH SarabunPSK" w:cs="TH SarabunPSK"/>
          <w:sz w:val="32"/>
          <w:szCs w:val="32"/>
        </w:rPr>
        <w:t>3.2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รองประธานบริษัทสร้างการดี    </w:t>
      </w:r>
      <w:r w:rsidR="00153AFF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153AFF">
        <w:rPr>
          <w:rFonts w:ascii="TH SarabunPSK" w:hAnsi="TH SarabunPSK" w:cs="TH SarabunPSK"/>
          <w:sz w:val="32"/>
          <w:szCs w:val="32"/>
        </w:rPr>
        <w:t>1</w:t>
      </w:r>
      <w:r w:rsidR="00153AFF">
        <w:rPr>
          <w:rFonts w:ascii="TH SarabunPSK" w:hAnsi="TH SarabunPSK" w:cs="TH SarabunPSK" w:hint="cs"/>
          <w:sz w:val="32"/>
          <w:szCs w:val="32"/>
          <w:cs/>
        </w:rPr>
        <w:t xml:space="preserve"> คน  คุณสมบัติต้องเป็นนักเรียนที่รับการคัดเลือกจาก</w:t>
      </w:r>
      <w:r w:rsidR="00153AFF">
        <w:rPr>
          <w:rFonts w:ascii="TH SarabunPSK" w:hAnsi="TH SarabunPSK" w:cs="TH SarabunPSK"/>
          <w:sz w:val="32"/>
          <w:szCs w:val="32"/>
          <w:cs/>
        </w:rPr>
        <w:br/>
      </w:r>
      <w:r w:rsidR="00153AFF">
        <w:rPr>
          <w:rFonts w:ascii="TH SarabunPSK" w:hAnsi="TH SarabunPSK" w:cs="TH SarabunPSK" w:hint="cs"/>
          <w:sz w:val="32"/>
          <w:szCs w:val="32"/>
          <w:cs/>
        </w:rPr>
        <w:t xml:space="preserve">           คณะกรรมการด้วยฉันทามติ ที่มีคุณลักษณะตามคุณลักษณะของโรงเรียนสุจริต</w:t>
      </w:r>
      <w:r w:rsidR="00153AFF">
        <w:rPr>
          <w:rFonts w:ascii="TH SarabunPSK" w:hAnsi="TH SarabunPSK" w:cs="TH SarabunPSK"/>
          <w:sz w:val="32"/>
          <w:szCs w:val="32"/>
          <w:cs/>
        </w:rPr>
        <w:br/>
      </w:r>
      <w:r w:rsidR="00153AFF">
        <w:rPr>
          <w:rFonts w:ascii="TH SarabunPSK" w:hAnsi="TH SarabunPSK" w:cs="TH SarabunPSK" w:hint="cs"/>
          <w:sz w:val="32"/>
          <w:szCs w:val="32"/>
          <w:cs/>
        </w:rPr>
        <w:t xml:space="preserve">           มีวาระดำรงตำแหน่ง </w:t>
      </w:r>
      <w:r w:rsidR="00153AFF">
        <w:rPr>
          <w:rFonts w:ascii="TH SarabunPSK" w:hAnsi="TH SarabunPSK" w:cs="TH SarabunPSK"/>
          <w:sz w:val="32"/>
          <w:szCs w:val="32"/>
        </w:rPr>
        <w:t>1</w:t>
      </w:r>
      <w:r w:rsidR="00153AFF">
        <w:rPr>
          <w:rFonts w:ascii="TH SarabunPSK" w:hAnsi="TH SarabunPSK" w:cs="TH SarabunPSK" w:hint="cs"/>
          <w:sz w:val="32"/>
          <w:szCs w:val="32"/>
          <w:cs/>
        </w:rPr>
        <w:t xml:space="preserve"> ปี  พ้นจากตำแหน่งเหตุจากการย้าย หรือพ้นจากการเป็นนักเรียน และ</w:t>
      </w:r>
      <w:r w:rsidR="00153AFF">
        <w:rPr>
          <w:rFonts w:ascii="TH SarabunPSK" w:hAnsi="TH SarabunPSK" w:cs="TH SarabunPSK"/>
          <w:sz w:val="32"/>
          <w:szCs w:val="32"/>
          <w:cs/>
        </w:rPr>
        <w:br/>
      </w:r>
      <w:r w:rsidR="00153AFF">
        <w:rPr>
          <w:rFonts w:ascii="TH SarabunPSK" w:hAnsi="TH SarabunPSK" w:cs="TH SarabunPSK" w:hint="cs"/>
          <w:sz w:val="32"/>
          <w:szCs w:val="32"/>
          <w:cs/>
        </w:rPr>
        <w:t xml:space="preserve">           ทุพพลภาพไม่สามารถปฏิบัติหน้าที่ได้</w:t>
      </w:r>
      <w:r w:rsidR="00153AFF">
        <w:rPr>
          <w:rFonts w:ascii="TH SarabunPSK" w:hAnsi="TH SarabunPSK" w:cs="TH SarabunPSK"/>
          <w:sz w:val="32"/>
          <w:szCs w:val="32"/>
          <w:cs/>
        </w:rPr>
        <w:br/>
      </w:r>
      <w:r w:rsidR="00153AFF">
        <w:rPr>
          <w:rFonts w:ascii="TH SarabunPSK" w:hAnsi="TH SarabunPSK" w:cs="TH SarabunPSK" w:hint="cs"/>
          <w:sz w:val="32"/>
          <w:szCs w:val="32"/>
          <w:cs/>
        </w:rPr>
        <w:t xml:space="preserve">        มีบทบาทหน้าที่ดังนี้</w:t>
      </w:r>
      <w:r w:rsidR="00153AFF">
        <w:rPr>
          <w:rFonts w:ascii="TH SarabunPSK" w:hAnsi="TH SarabunPSK" w:cs="TH SarabunPSK" w:hint="cs"/>
          <w:sz w:val="32"/>
          <w:szCs w:val="32"/>
          <w:cs/>
        </w:rPr>
        <w:br/>
        <w:t xml:space="preserve">          </w:t>
      </w:r>
      <w:r w:rsidR="00153AFF">
        <w:rPr>
          <w:rFonts w:ascii="TH SarabunPSK" w:hAnsi="TH SarabunPSK" w:cs="TH SarabunPSK"/>
          <w:sz w:val="32"/>
          <w:szCs w:val="32"/>
        </w:rPr>
        <w:t>3.2.1</w:t>
      </w:r>
      <w:r w:rsidR="00153AFF">
        <w:rPr>
          <w:rFonts w:ascii="TH SarabunPSK" w:hAnsi="TH SarabunPSK" w:cs="TH SarabunPSK" w:hint="cs"/>
          <w:sz w:val="32"/>
          <w:szCs w:val="32"/>
          <w:cs/>
        </w:rPr>
        <w:t xml:space="preserve"> วางแผนการดำเนินงานของบริษัทร่วมกับคณะกรรมการ</w:t>
      </w:r>
      <w:r w:rsidR="00153AFF">
        <w:rPr>
          <w:rFonts w:ascii="TH SarabunPSK" w:hAnsi="TH SarabunPSK" w:cs="TH SarabunPSK" w:hint="cs"/>
          <w:sz w:val="32"/>
          <w:szCs w:val="32"/>
          <w:cs/>
        </w:rPr>
        <w:br/>
        <w:t xml:space="preserve">          </w:t>
      </w:r>
      <w:r w:rsidR="00153AFF">
        <w:rPr>
          <w:rFonts w:ascii="TH SarabunPSK" w:hAnsi="TH SarabunPSK" w:cs="TH SarabunPSK"/>
          <w:sz w:val="32"/>
          <w:szCs w:val="32"/>
        </w:rPr>
        <w:t xml:space="preserve">3.2.2 </w:t>
      </w:r>
      <w:r w:rsidR="00153AFF">
        <w:rPr>
          <w:rFonts w:ascii="TH SarabunPSK" w:hAnsi="TH SarabunPSK" w:cs="TH SarabunPSK" w:hint="cs"/>
          <w:sz w:val="32"/>
          <w:szCs w:val="32"/>
          <w:cs/>
        </w:rPr>
        <w:t xml:space="preserve"> ปฏิบัติหน้าที่แทนประธานบริษัท ด้วยเหตุที่ไม่สามารถปฏิบัติหน้าที่ตามบทบาทหน้าที่ที่กำหนด</w:t>
      </w:r>
      <w:r w:rsidR="007062D6"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B639C0">
        <w:rPr>
          <w:rFonts w:ascii="TH SarabunPSK" w:hAnsi="TH SarabunPSK" w:cs="TH SarabunPSK"/>
          <w:sz w:val="32"/>
          <w:szCs w:val="32"/>
        </w:rPr>
        <w:t>3.3</w:t>
      </w:r>
      <w:r w:rsidR="00B639C0">
        <w:rPr>
          <w:rFonts w:ascii="TH SarabunPSK" w:hAnsi="TH SarabunPSK" w:cs="TH SarabunPSK" w:hint="cs"/>
          <w:sz w:val="32"/>
          <w:szCs w:val="32"/>
          <w:cs/>
        </w:rPr>
        <w:t xml:space="preserve"> เลขานุการบริษัทสร้างการดี  จำนวน </w:t>
      </w:r>
      <w:r w:rsidR="00B639C0">
        <w:rPr>
          <w:rFonts w:ascii="TH SarabunPSK" w:hAnsi="TH SarabunPSK" w:cs="TH SarabunPSK"/>
          <w:sz w:val="32"/>
          <w:szCs w:val="32"/>
        </w:rPr>
        <w:t>1</w:t>
      </w:r>
      <w:r w:rsidR="00B639C0">
        <w:rPr>
          <w:rFonts w:ascii="TH SarabunPSK" w:hAnsi="TH SarabunPSK" w:cs="TH SarabunPSK" w:hint="cs"/>
          <w:sz w:val="32"/>
          <w:szCs w:val="32"/>
          <w:cs/>
        </w:rPr>
        <w:t xml:space="preserve"> คน    หรือให้มีผู้ช่วยเลขานุการได้อีกจำนวน </w:t>
      </w:r>
      <w:r w:rsidR="00B639C0">
        <w:rPr>
          <w:rFonts w:ascii="TH SarabunPSK" w:hAnsi="TH SarabunPSK" w:cs="TH SarabunPSK"/>
          <w:sz w:val="32"/>
          <w:szCs w:val="32"/>
        </w:rPr>
        <w:t>1</w:t>
      </w:r>
      <w:r w:rsidR="00B639C0">
        <w:rPr>
          <w:rFonts w:ascii="TH SarabunPSK" w:hAnsi="TH SarabunPSK" w:cs="TH SarabunPSK" w:hint="cs"/>
          <w:sz w:val="32"/>
          <w:szCs w:val="32"/>
          <w:cs/>
        </w:rPr>
        <w:t xml:space="preserve"> คน ตาม</w:t>
      </w:r>
      <w:r w:rsidR="00B639C0">
        <w:rPr>
          <w:rFonts w:ascii="TH SarabunPSK" w:hAnsi="TH SarabunPSK" w:cs="TH SarabunPSK"/>
          <w:sz w:val="32"/>
          <w:szCs w:val="32"/>
          <w:cs/>
        </w:rPr>
        <w:br/>
      </w:r>
      <w:r w:rsidR="00B639C0">
        <w:rPr>
          <w:rFonts w:ascii="TH SarabunPSK" w:hAnsi="TH SarabunPSK" w:cs="TH SarabunPSK" w:hint="cs"/>
          <w:sz w:val="32"/>
          <w:szCs w:val="32"/>
          <w:cs/>
        </w:rPr>
        <w:t xml:space="preserve">           ความเห็นชอบด้วยฉันทามติของคณะกรรมการ </w:t>
      </w:r>
      <w:r w:rsidR="00B639C0">
        <w:rPr>
          <w:rFonts w:ascii="TH SarabunPSK" w:hAnsi="TH SarabunPSK" w:cs="TH SarabunPSK"/>
          <w:sz w:val="32"/>
          <w:szCs w:val="32"/>
          <w:cs/>
        </w:rPr>
        <w:br/>
      </w:r>
      <w:r w:rsidR="00B639C0">
        <w:rPr>
          <w:rFonts w:ascii="TH SarabunPSK" w:hAnsi="TH SarabunPSK" w:cs="TH SarabunPSK" w:hint="cs"/>
          <w:sz w:val="32"/>
          <w:szCs w:val="32"/>
          <w:cs/>
        </w:rPr>
        <w:t xml:space="preserve">                คุณสมบัติต้องเป็นนักเรียนที่รับการคัดเลือกจาก คณะกรรมการด้วยฉันทามติ ที่มีคุณลักษณะ</w:t>
      </w:r>
      <w:r w:rsidR="00B639C0">
        <w:rPr>
          <w:rFonts w:ascii="TH SarabunPSK" w:hAnsi="TH SarabunPSK" w:cs="TH SarabunPSK"/>
          <w:sz w:val="32"/>
          <w:szCs w:val="32"/>
          <w:cs/>
        </w:rPr>
        <w:br/>
      </w:r>
      <w:r w:rsidR="00B639C0">
        <w:rPr>
          <w:rFonts w:ascii="TH SarabunPSK" w:hAnsi="TH SarabunPSK" w:cs="TH SarabunPSK" w:hint="cs"/>
          <w:sz w:val="32"/>
          <w:szCs w:val="32"/>
          <w:cs/>
        </w:rPr>
        <w:t xml:space="preserve">           ตามคุณลักษณะของโรงเรียนสุจริต   มีวาระดำรงตำแหน่ง </w:t>
      </w:r>
      <w:r w:rsidR="00B639C0">
        <w:rPr>
          <w:rFonts w:ascii="TH SarabunPSK" w:hAnsi="TH SarabunPSK" w:cs="TH SarabunPSK"/>
          <w:sz w:val="32"/>
          <w:szCs w:val="32"/>
        </w:rPr>
        <w:t>1</w:t>
      </w:r>
      <w:r w:rsidR="00B639C0">
        <w:rPr>
          <w:rFonts w:ascii="TH SarabunPSK" w:hAnsi="TH SarabunPSK" w:cs="TH SarabunPSK" w:hint="cs"/>
          <w:sz w:val="32"/>
          <w:szCs w:val="32"/>
          <w:cs/>
        </w:rPr>
        <w:t xml:space="preserve"> ปี  พ้นจากตำแหน่งเหตุจากการย้าย </w:t>
      </w:r>
      <w:r w:rsidR="00B639C0">
        <w:rPr>
          <w:rFonts w:ascii="TH SarabunPSK" w:hAnsi="TH SarabunPSK" w:cs="TH SarabunPSK"/>
          <w:sz w:val="32"/>
          <w:szCs w:val="32"/>
          <w:cs/>
        </w:rPr>
        <w:br/>
      </w:r>
      <w:r w:rsidR="00B639C0">
        <w:rPr>
          <w:rFonts w:ascii="TH SarabunPSK" w:hAnsi="TH SarabunPSK" w:cs="TH SarabunPSK" w:hint="cs"/>
          <w:sz w:val="32"/>
          <w:szCs w:val="32"/>
          <w:cs/>
        </w:rPr>
        <w:t xml:space="preserve">           หรือพ้นจากการเป็นนักเรียน และ ทุพพลภาพไม่สามารถปฏิบัติหน้าที่ได้</w:t>
      </w:r>
      <w:r w:rsidR="00B639C0">
        <w:rPr>
          <w:rFonts w:ascii="TH SarabunPSK" w:hAnsi="TH SarabunPSK" w:cs="TH SarabunPSK"/>
          <w:sz w:val="32"/>
          <w:szCs w:val="32"/>
          <w:cs/>
        </w:rPr>
        <w:br/>
      </w:r>
      <w:r w:rsidR="00B639C0">
        <w:rPr>
          <w:rFonts w:ascii="TH SarabunPSK" w:hAnsi="TH SarabunPSK" w:cs="TH SarabunPSK" w:hint="cs"/>
          <w:sz w:val="32"/>
          <w:szCs w:val="32"/>
          <w:cs/>
        </w:rPr>
        <w:t xml:space="preserve">        มีบทบาทหน้าที่ดังนี้</w:t>
      </w:r>
      <w:r w:rsidR="00B639C0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</w:t>
      </w:r>
      <w:r w:rsidR="00B639C0">
        <w:rPr>
          <w:rFonts w:ascii="TH SarabunPSK" w:hAnsi="TH SarabunPSK" w:cs="TH SarabunPSK"/>
          <w:sz w:val="32"/>
          <w:szCs w:val="32"/>
        </w:rPr>
        <w:t xml:space="preserve">3.3.1 </w:t>
      </w:r>
      <w:r w:rsidR="00B639C0">
        <w:rPr>
          <w:rFonts w:ascii="TH SarabunPSK" w:hAnsi="TH SarabunPSK" w:cs="TH SarabunPSK" w:hint="cs"/>
          <w:sz w:val="32"/>
          <w:szCs w:val="32"/>
          <w:cs/>
        </w:rPr>
        <w:t>จัดทำเอกสารต่างๆของบริษัทให้เป็นระบบ ตรวจสอบได้</w:t>
      </w:r>
      <w:r w:rsidR="00B639C0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</w:t>
      </w:r>
      <w:r w:rsidR="00B639C0">
        <w:rPr>
          <w:rFonts w:ascii="TH SarabunPSK" w:hAnsi="TH SarabunPSK" w:cs="TH SarabunPSK"/>
          <w:sz w:val="32"/>
          <w:szCs w:val="32"/>
        </w:rPr>
        <w:t xml:space="preserve">3.3.2 </w:t>
      </w:r>
      <w:r w:rsidR="00B639C0">
        <w:rPr>
          <w:rFonts w:ascii="TH SarabunPSK" w:hAnsi="TH SarabunPSK" w:cs="TH SarabunPSK" w:hint="cs"/>
          <w:sz w:val="32"/>
          <w:szCs w:val="32"/>
          <w:cs/>
        </w:rPr>
        <w:t>จัดทำบันทึกการประชุมคณะกรรมการบริษัท</w:t>
      </w:r>
      <w:r w:rsidR="00B639C0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</w:t>
      </w:r>
      <w:r w:rsidR="00B639C0">
        <w:rPr>
          <w:rFonts w:ascii="TH SarabunPSK" w:hAnsi="TH SarabunPSK" w:cs="TH SarabunPSK"/>
          <w:sz w:val="32"/>
          <w:szCs w:val="32"/>
        </w:rPr>
        <w:t xml:space="preserve">3.3.3 </w:t>
      </w:r>
      <w:r w:rsidR="00B639C0">
        <w:rPr>
          <w:rFonts w:ascii="TH SarabunPSK" w:hAnsi="TH SarabunPSK" w:cs="TH SarabunPSK" w:hint="cs"/>
          <w:sz w:val="32"/>
          <w:szCs w:val="32"/>
          <w:cs/>
        </w:rPr>
        <w:t>ติดต่อ ประสานงาน คณะกรรมการทุกฝ่ายเป็นไปด้วยดี</w:t>
      </w:r>
      <w:r w:rsidR="00CB6ED7">
        <w:rPr>
          <w:rFonts w:ascii="TH SarabunPSK" w:hAnsi="TH SarabunPSK" w:cs="TH SarabunPSK" w:hint="cs"/>
          <w:sz w:val="32"/>
          <w:szCs w:val="32"/>
          <w:cs/>
        </w:rPr>
        <w:t xml:space="preserve">  และรายงานให้ประธานทราบ</w:t>
      </w:r>
      <w:r w:rsidR="00531D4A">
        <w:rPr>
          <w:rFonts w:ascii="TH SarabunPSK" w:hAnsi="TH SarabunPSK" w:cs="TH SarabunPSK"/>
          <w:sz w:val="32"/>
          <w:szCs w:val="32"/>
          <w:cs/>
        </w:rPr>
        <w:br/>
      </w:r>
      <w:r w:rsidR="00531D4A">
        <w:rPr>
          <w:rFonts w:ascii="TH SarabunPSK" w:hAnsi="TH SarabunPSK" w:cs="TH SarabunPSK" w:hint="cs"/>
          <w:sz w:val="32"/>
          <w:szCs w:val="32"/>
          <w:cs/>
        </w:rPr>
        <w:br/>
        <w:t xml:space="preserve">   </w:t>
      </w:r>
      <w:r w:rsidR="00531D4A">
        <w:rPr>
          <w:rFonts w:ascii="TH SarabunPSK" w:hAnsi="TH SarabunPSK" w:cs="TH SarabunPSK"/>
          <w:sz w:val="32"/>
          <w:szCs w:val="32"/>
        </w:rPr>
        <w:t xml:space="preserve">3.4 </w:t>
      </w:r>
      <w:r w:rsidR="00531D4A">
        <w:rPr>
          <w:rFonts w:ascii="TH SarabunPSK" w:hAnsi="TH SarabunPSK" w:cs="TH SarabunPSK" w:hint="cs"/>
          <w:sz w:val="32"/>
          <w:szCs w:val="32"/>
          <w:cs/>
        </w:rPr>
        <w:t xml:space="preserve">ผู้อำนวยการผลิต  จำนวน </w:t>
      </w:r>
      <w:r w:rsidR="00531D4A">
        <w:rPr>
          <w:rFonts w:ascii="TH SarabunPSK" w:hAnsi="TH SarabunPSK" w:cs="TH SarabunPSK"/>
          <w:sz w:val="32"/>
          <w:szCs w:val="32"/>
        </w:rPr>
        <w:t>1</w:t>
      </w:r>
      <w:r w:rsidR="00531D4A">
        <w:rPr>
          <w:rFonts w:ascii="TH SarabunPSK" w:hAnsi="TH SarabunPSK" w:cs="TH SarabunPSK" w:hint="cs"/>
          <w:sz w:val="32"/>
          <w:szCs w:val="32"/>
          <w:cs/>
        </w:rPr>
        <w:t xml:space="preserve"> คน  คุณสมบัติต้องเป็นนักเรียนที่รับการคัดเลือกจาก</w:t>
      </w:r>
      <w:r w:rsidR="00531D4A">
        <w:rPr>
          <w:rFonts w:ascii="TH SarabunPSK" w:hAnsi="TH SarabunPSK" w:cs="TH SarabunPSK"/>
          <w:sz w:val="32"/>
          <w:szCs w:val="32"/>
          <w:cs/>
        </w:rPr>
        <w:br/>
      </w:r>
      <w:r w:rsidR="00531D4A">
        <w:rPr>
          <w:rFonts w:ascii="TH SarabunPSK" w:hAnsi="TH SarabunPSK" w:cs="TH SarabunPSK" w:hint="cs"/>
          <w:sz w:val="32"/>
          <w:szCs w:val="32"/>
          <w:cs/>
        </w:rPr>
        <w:t xml:space="preserve">           คณะกรรมการด้วยฉันทามติ ที่มีคุณลักษณะตามคุณลักษณะของโรงเรียนสุจริต</w:t>
      </w:r>
      <w:r w:rsidR="00531D4A">
        <w:rPr>
          <w:rFonts w:ascii="TH SarabunPSK" w:hAnsi="TH SarabunPSK" w:cs="TH SarabunPSK"/>
          <w:sz w:val="32"/>
          <w:szCs w:val="32"/>
          <w:cs/>
        </w:rPr>
        <w:br/>
      </w:r>
      <w:r w:rsidR="00531D4A">
        <w:rPr>
          <w:rFonts w:ascii="TH SarabunPSK" w:hAnsi="TH SarabunPSK" w:cs="TH SarabunPSK" w:hint="cs"/>
          <w:sz w:val="32"/>
          <w:szCs w:val="32"/>
          <w:cs/>
        </w:rPr>
        <w:t xml:space="preserve">           มีวาระดำรงตำแหน่ง </w:t>
      </w:r>
      <w:r w:rsidR="00531D4A">
        <w:rPr>
          <w:rFonts w:ascii="TH SarabunPSK" w:hAnsi="TH SarabunPSK" w:cs="TH SarabunPSK"/>
          <w:sz w:val="32"/>
          <w:szCs w:val="32"/>
        </w:rPr>
        <w:t>1</w:t>
      </w:r>
      <w:r w:rsidR="00531D4A">
        <w:rPr>
          <w:rFonts w:ascii="TH SarabunPSK" w:hAnsi="TH SarabunPSK" w:cs="TH SarabunPSK" w:hint="cs"/>
          <w:sz w:val="32"/>
          <w:szCs w:val="32"/>
          <w:cs/>
        </w:rPr>
        <w:t xml:space="preserve"> ปี  พ้นจากตำแหน่งเหตุจากการย้าย หรือพ้นจากการเป็นนักเรียน และ</w:t>
      </w:r>
      <w:r w:rsidR="00531D4A">
        <w:rPr>
          <w:rFonts w:ascii="TH SarabunPSK" w:hAnsi="TH SarabunPSK" w:cs="TH SarabunPSK"/>
          <w:sz w:val="32"/>
          <w:szCs w:val="32"/>
          <w:cs/>
        </w:rPr>
        <w:br/>
      </w:r>
      <w:r w:rsidR="00531D4A">
        <w:rPr>
          <w:rFonts w:ascii="TH SarabunPSK" w:hAnsi="TH SarabunPSK" w:cs="TH SarabunPSK" w:hint="cs"/>
          <w:sz w:val="32"/>
          <w:szCs w:val="32"/>
          <w:cs/>
        </w:rPr>
        <w:t xml:space="preserve">           ทุพพลภาพไม่สามารถปฏิบัติหน้าที่ได้</w:t>
      </w:r>
      <w:r w:rsidR="00531D4A">
        <w:rPr>
          <w:rFonts w:ascii="TH SarabunPSK" w:hAnsi="TH SarabunPSK" w:cs="TH SarabunPSK"/>
          <w:sz w:val="32"/>
          <w:szCs w:val="32"/>
          <w:cs/>
        </w:rPr>
        <w:br/>
      </w:r>
      <w:r w:rsidR="00531D4A">
        <w:rPr>
          <w:rFonts w:ascii="TH SarabunPSK" w:hAnsi="TH SarabunPSK" w:cs="TH SarabunPSK" w:hint="cs"/>
          <w:sz w:val="32"/>
          <w:szCs w:val="32"/>
          <w:cs/>
        </w:rPr>
        <w:t xml:space="preserve">        มีบทบาทหน้าที่ดังนี้</w:t>
      </w:r>
      <w:r w:rsidR="00531D4A">
        <w:rPr>
          <w:rFonts w:ascii="TH SarabunPSK" w:hAnsi="TH SarabunPSK" w:cs="TH SarabunPSK" w:hint="cs"/>
          <w:sz w:val="32"/>
          <w:szCs w:val="32"/>
          <w:cs/>
        </w:rPr>
        <w:br/>
        <w:t xml:space="preserve">            </w:t>
      </w:r>
      <w:r w:rsidR="00531D4A">
        <w:rPr>
          <w:rFonts w:ascii="TH SarabunPSK" w:hAnsi="TH SarabunPSK" w:cs="TH SarabunPSK"/>
          <w:sz w:val="32"/>
          <w:szCs w:val="32"/>
        </w:rPr>
        <w:t>3.4.1</w:t>
      </w:r>
      <w:r w:rsidR="00531D4A">
        <w:rPr>
          <w:rFonts w:ascii="TH SarabunPSK" w:hAnsi="TH SarabunPSK" w:cs="TH SarabunPSK" w:hint="cs"/>
          <w:sz w:val="32"/>
          <w:szCs w:val="32"/>
          <w:cs/>
        </w:rPr>
        <w:t xml:space="preserve"> วางแผนและกำหนดเป้าหมายการผลิตสินค้า</w:t>
      </w:r>
      <w:r w:rsidR="00531D4A">
        <w:rPr>
          <w:rFonts w:ascii="TH SarabunPSK" w:hAnsi="TH SarabunPSK" w:cs="TH SarabunPSK" w:hint="cs"/>
          <w:sz w:val="32"/>
          <w:szCs w:val="32"/>
          <w:cs/>
        </w:rPr>
        <w:br/>
        <w:t xml:space="preserve">            </w:t>
      </w:r>
      <w:r w:rsidR="00531D4A">
        <w:rPr>
          <w:rFonts w:ascii="TH SarabunPSK" w:hAnsi="TH SarabunPSK" w:cs="TH SarabunPSK"/>
          <w:sz w:val="32"/>
          <w:szCs w:val="32"/>
        </w:rPr>
        <w:t xml:space="preserve">3.4.2 </w:t>
      </w:r>
      <w:r w:rsidR="00531D4A">
        <w:rPr>
          <w:rFonts w:ascii="TH SarabunPSK" w:hAnsi="TH SarabunPSK" w:cs="TH SarabunPSK" w:hint="cs"/>
          <w:sz w:val="32"/>
          <w:szCs w:val="32"/>
          <w:cs/>
        </w:rPr>
        <w:t>ศึกษา การจัดหา วัสดุ วัตถุดิบ มาดำเนินการ วางแนวทางอย่างเหมาะสม</w:t>
      </w:r>
      <w:r w:rsidR="00531D4A">
        <w:rPr>
          <w:rFonts w:ascii="TH SarabunPSK" w:hAnsi="TH SarabunPSK" w:cs="TH SarabunPSK"/>
          <w:sz w:val="32"/>
          <w:szCs w:val="32"/>
          <w:cs/>
        </w:rPr>
        <w:br/>
      </w:r>
      <w:r w:rsidR="00531D4A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531D4A">
        <w:rPr>
          <w:rFonts w:ascii="TH SarabunPSK" w:hAnsi="TH SarabunPSK" w:cs="TH SarabunPSK"/>
          <w:sz w:val="32"/>
          <w:szCs w:val="32"/>
        </w:rPr>
        <w:t xml:space="preserve">3.4.3 </w:t>
      </w:r>
      <w:r w:rsidR="00531D4A">
        <w:rPr>
          <w:rFonts w:ascii="TH SarabunPSK" w:hAnsi="TH SarabunPSK" w:cs="TH SarabunPSK" w:hint="cs"/>
          <w:sz w:val="32"/>
          <w:szCs w:val="32"/>
          <w:cs/>
        </w:rPr>
        <w:t>จัดคนเข้าทำงานให้เหมาะสมกับงาน</w:t>
      </w:r>
      <w:r w:rsidR="00531D4A">
        <w:rPr>
          <w:rFonts w:ascii="TH SarabunPSK" w:hAnsi="TH SarabunPSK" w:cs="TH SarabunPSK" w:hint="cs"/>
          <w:sz w:val="32"/>
          <w:szCs w:val="32"/>
          <w:cs/>
        </w:rPr>
        <w:br/>
        <w:t xml:space="preserve">            </w:t>
      </w:r>
      <w:r w:rsidR="00531D4A">
        <w:rPr>
          <w:rFonts w:ascii="TH SarabunPSK" w:hAnsi="TH SarabunPSK" w:cs="TH SarabunPSK"/>
          <w:sz w:val="32"/>
          <w:szCs w:val="32"/>
        </w:rPr>
        <w:t xml:space="preserve">3.4.4 </w:t>
      </w:r>
      <w:r w:rsidR="00531D4A">
        <w:rPr>
          <w:rFonts w:ascii="TH SarabunPSK" w:hAnsi="TH SarabunPSK" w:cs="TH SarabunPSK" w:hint="cs"/>
          <w:sz w:val="32"/>
          <w:szCs w:val="32"/>
          <w:cs/>
        </w:rPr>
        <w:t>ตรวจสอบ ปรับปรุง กระบวนการผลิต ให้ได้มาตรฐาน</w:t>
      </w:r>
      <w:r w:rsidR="006D5BAE">
        <w:rPr>
          <w:rFonts w:ascii="TH SarabunPSK" w:hAnsi="TH SarabunPSK" w:cs="TH SarabunPSK"/>
          <w:sz w:val="32"/>
          <w:szCs w:val="32"/>
          <w:cs/>
        </w:rPr>
        <w:br/>
      </w:r>
    </w:p>
    <w:p w:rsidR="001871FE" w:rsidRDefault="001871FE">
      <w:pPr>
        <w:rPr>
          <w:rFonts w:ascii="TH SarabunPSK" w:hAnsi="TH SarabunPSK" w:cs="TH SarabunPSK"/>
          <w:sz w:val="32"/>
          <w:szCs w:val="32"/>
        </w:rPr>
      </w:pPr>
    </w:p>
    <w:p w:rsidR="00956504" w:rsidRPr="00956504" w:rsidRDefault="00531D4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br/>
      </w:r>
      <w:r w:rsidR="00C12FA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C12FAC">
        <w:rPr>
          <w:rFonts w:ascii="TH SarabunPSK" w:hAnsi="TH SarabunPSK" w:cs="TH SarabunPSK"/>
          <w:sz w:val="32"/>
          <w:szCs w:val="32"/>
        </w:rPr>
        <w:t xml:space="preserve">3.5 </w:t>
      </w:r>
      <w:r w:rsidR="00C12FAC">
        <w:rPr>
          <w:rFonts w:ascii="TH SarabunPSK" w:hAnsi="TH SarabunPSK" w:cs="TH SarabunPSK" w:hint="cs"/>
          <w:sz w:val="32"/>
          <w:szCs w:val="32"/>
          <w:cs/>
        </w:rPr>
        <w:t xml:space="preserve">ผู้จัดการฝ่ายบัญชีและการเงิน  จำนวน </w:t>
      </w:r>
      <w:r w:rsidR="00C12FAC">
        <w:rPr>
          <w:rFonts w:ascii="TH SarabunPSK" w:hAnsi="TH SarabunPSK" w:cs="TH SarabunPSK"/>
          <w:sz w:val="32"/>
          <w:szCs w:val="32"/>
        </w:rPr>
        <w:t>1</w:t>
      </w:r>
      <w:r w:rsidR="00C12FAC">
        <w:rPr>
          <w:rFonts w:ascii="TH SarabunPSK" w:hAnsi="TH SarabunPSK" w:cs="TH SarabunPSK" w:hint="cs"/>
          <w:sz w:val="32"/>
          <w:szCs w:val="32"/>
          <w:cs/>
        </w:rPr>
        <w:t xml:space="preserve"> คน  มีคณะกรรมการจำนวน </w:t>
      </w:r>
      <w:r w:rsidR="00C12FAC">
        <w:rPr>
          <w:rFonts w:ascii="TH SarabunPSK" w:hAnsi="TH SarabunPSK" w:cs="TH SarabunPSK"/>
          <w:sz w:val="32"/>
          <w:szCs w:val="32"/>
        </w:rPr>
        <w:t xml:space="preserve">4 </w:t>
      </w:r>
      <w:r w:rsidR="00C12FAC">
        <w:rPr>
          <w:rFonts w:ascii="TH SarabunPSK" w:hAnsi="TH SarabunPSK" w:cs="TH SarabunPSK" w:hint="cs"/>
          <w:sz w:val="32"/>
          <w:szCs w:val="32"/>
          <w:cs/>
        </w:rPr>
        <w:t xml:space="preserve">คน และมีเลขานุการ </w:t>
      </w:r>
      <w:r w:rsidR="00C12FAC">
        <w:rPr>
          <w:rFonts w:ascii="TH SarabunPSK" w:hAnsi="TH SarabunPSK" w:cs="TH SarabunPSK"/>
          <w:sz w:val="32"/>
          <w:szCs w:val="32"/>
        </w:rPr>
        <w:t>1</w:t>
      </w:r>
      <w:r w:rsidR="00C12FAC">
        <w:rPr>
          <w:rFonts w:ascii="TH SarabunPSK" w:hAnsi="TH SarabunPSK" w:cs="TH SarabunPSK" w:hint="cs"/>
          <w:sz w:val="32"/>
          <w:szCs w:val="32"/>
          <w:cs/>
        </w:rPr>
        <w:t xml:space="preserve"> คน   </w:t>
      </w:r>
      <w:r w:rsidR="00C12FAC">
        <w:rPr>
          <w:rFonts w:ascii="TH SarabunPSK" w:hAnsi="TH SarabunPSK" w:cs="TH SarabunPSK"/>
          <w:sz w:val="32"/>
          <w:szCs w:val="32"/>
          <w:cs/>
        </w:rPr>
        <w:br/>
      </w:r>
      <w:r w:rsidR="00C12FAC">
        <w:rPr>
          <w:rFonts w:ascii="TH SarabunPSK" w:hAnsi="TH SarabunPSK" w:cs="TH SarabunPSK" w:hint="cs"/>
          <w:sz w:val="32"/>
          <w:szCs w:val="32"/>
          <w:cs/>
        </w:rPr>
        <w:t xml:space="preserve">          คุณสมบัติต้องเป็นนักเรียนที่รับการคัดเลือกจาก  คณะกรรมการด้วยฉันทามติ ที่มีคุณลักษณะตาม</w:t>
      </w:r>
      <w:r w:rsidR="00C12FAC">
        <w:rPr>
          <w:rFonts w:ascii="TH SarabunPSK" w:hAnsi="TH SarabunPSK" w:cs="TH SarabunPSK"/>
          <w:sz w:val="32"/>
          <w:szCs w:val="32"/>
          <w:cs/>
        </w:rPr>
        <w:br/>
      </w:r>
      <w:r w:rsidR="00C12FAC">
        <w:rPr>
          <w:rFonts w:ascii="TH SarabunPSK" w:hAnsi="TH SarabunPSK" w:cs="TH SarabunPSK" w:hint="cs"/>
          <w:sz w:val="32"/>
          <w:szCs w:val="32"/>
          <w:cs/>
        </w:rPr>
        <w:t xml:space="preserve">          คุณลักษณะของโรงเรียนสุจริต  มีวาระดำรงตำแหน่ง </w:t>
      </w:r>
      <w:r w:rsidR="00C12FAC">
        <w:rPr>
          <w:rFonts w:ascii="TH SarabunPSK" w:hAnsi="TH SarabunPSK" w:cs="TH SarabunPSK"/>
          <w:sz w:val="32"/>
          <w:szCs w:val="32"/>
        </w:rPr>
        <w:t>1</w:t>
      </w:r>
      <w:r w:rsidR="00C12FAC">
        <w:rPr>
          <w:rFonts w:ascii="TH SarabunPSK" w:hAnsi="TH SarabunPSK" w:cs="TH SarabunPSK" w:hint="cs"/>
          <w:sz w:val="32"/>
          <w:szCs w:val="32"/>
          <w:cs/>
        </w:rPr>
        <w:t xml:space="preserve"> ปี  พ้นจากตำแหน่งเหตุจากการย้าย หรือพ้น</w:t>
      </w:r>
      <w:r w:rsidR="00C12FAC">
        <w:rPr>
          <w:rFonts w:ascii="TH SarabunPSK" w:hAnsi="TH SarabunPSK" w:cs="TH SarabunPSK"/>
          <w:sz w:val="32"/>
          <w:szCs w:val="32"/>
          <w:cs/>
        </w:rPr>
        <w:br/>
      </w:r>
      <w:r w:rsidR="00C12FAC">
        <w:rPr>
          <w:rFonts w:ascii="TH SarabunPSK" w:hAnsi="TH SarabunPSK" w:cs="TH SarabunPSK" w:hint="cs"/>
          <w:sz w:val="32"/>
          <w:szCs w:val="32"/>
          <w:cs/>
        </w:rPr>
        <w:t xml:space="preserve">          จากการเป็นนักเรียน และทุพพลภาพไม่สามารถปฏิบัติหน้าที่ได้</w:t>
      </w:r>
      <w:r w:rsidR="00C12FAC">
        <w:rPr>
          <w:rFonts w:ascii="TH SarabunPSK" w:hAnsi="TH SarabunPSK" w:cs="TH SarabunPSK"/>
          <w:sz w:val="32"/>
          <w:szCs w:val="32"/>
          <w:cs/>
        </w:rPr>
        <w:br/>
      </w:r>
      <w:r w:rsidR="00C12FAC">
        <w:rPr>
          <w:rFonts w:ascii="TH SarabunPSK" w:hAnsi="TH SarabunPSK" w:cs="TH SarabunPSK" w:hint="cs"/>
          <w:sz w:val="32"/>
          <w:szCs w:val="32"/>
          <w:cs/>
        </w:rPr>
        <w:t xml:space="preserve">        มีบทบาทหน้าที่ดังนี้</w:t>
      </w:r>
      <w:r w:rsidR="00C12FAC">
        <w:rPr>
          <w:rFonts w:ascii="TH SarabunPSK" w:hAnsi="TH SarabunPSK" w:cs="TH SarabunPSK" w:hint="cs"/>
          <w:sz w:val="32"/>
          <w:szCs w:val="32"/>
          <w:cs/>
        </w:rPr>
        <w:br/>
      </w:r>
      <w:r w:rsidR="001F0A2B">
        <w:rPr>
          <w:rFonts w:ascii="TH SarabunPSK" w:hAnsi="TH SarabunPSK" w:cs="TH SarabunPSK"/>
          <w:sz w:val="32"/>
          <w:szCs w:val="32"/>
        </w:rPr>
        <w:t xml:space="preserve">                 3.5.1 </w:t>
      </w:r>
      <w:r w:rsidR="001F0A2B">
        <w:rPr>
          <w:rFonts w:ascii="TH SarabunPSK" w:hAnsi="TH SarabunPSK" w:cs="TH SarabunPSK" w:hint="cs"/>
          <w:sz w:val="32"/>
          <w:szCs w:val="32"/>
          <w:cs/>
        </w:rPr>
        <w:t xml:space="preserve">  การรับเงินและเบิกจ่ายเงิน</w:t>
      </w:r>
      <w:r w:rsidR="001F0A2B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</w:t>
      </w:r>
      <w:r w:rsidR="001F0A2B">
        <w:rPr>
          <w:rFonts w:ascii="TH SarabunPSK" w:hAnsi="TH SarabunPSK" w:cs="TH SarabunPSK"/>
          <w:sz w:val="32"/>
          <w:szCs w:val="32"/>
        </w:rPr>
        <w:t>3.5.2</w:t>
      </w:r>
      <w:r w:rsidR="001F0A2B">
        <w:rPr>
          <w:rFonts w:ascii="TH SarabunPSK" w:hAnsi="TH SarabunPSK" w:cs="TH SarabunPSK" w:hint="cs"/>
          <w:sz w:val="32"/>
          <w:szCs w:val="32"/>
          <w:cs/>
        </w:rPr>
        <w:t xml:space="preserve">   การบันทึกบัญชีและทะเบียนคุมรายจ่าย</w:t>
      </w:r>
      <w:r w:rsidR="001F0A2B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</w:t>
      </w:r>
      <w:r w:rsidR="001F0A2B">
        <w:rPr>
          <w:rFonts w:ascii="TH SarabunPSK" w:hAnsi="TH SarabunPSK" w:cs="TH SarabunPSK"/>
          <w:sz w:val="32"/>
          <w:szCs w:val="32"/>
        </w:rPr>
        <w:t xml:space="preserve">3.5.3   </w:t>
      </w:r>
      <w:r w:rsidR="001F0A2B">
        <w:rPr>
          <w:rFonts w:ascii="TH SarabunPSK" w:hAnsi="TH SarabunPSK" w:cs="TH SarabunPSK" w:hint="cs"/>
          <w:sz w:val="32"/>
          <w:szCs w:val="32"/>
          <w:cs/>
        </w:rPr>
        <w:t>การรายงานผลการเบิกจ่ายเงิน</w:t>
      </w:r>
      <w:r w:rsidR="001F0A2B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</w:t>
      </w:r>
      <w:r w:rsidR="001F0A2B">
        <w:rPr>
          <w:rFonts w:ascii="TH SarabunPSK" w:hAnsi="TH SarabunPSK" w:cs="TH SarabunPSK"/>
          <w:sz w:val="32"/>
          <w:szCs w:val="32"/>
        </w:rPr>
        <w:t>3.5.4</w:t>
      </w:r>
      <w:r w:rsidR="001F0A2B">
        <w:rPr>
          <w:rFonts w:ascii="TH SarabunPSK" w:hAnsi="TH SarabunPSK" w:cs="TH SarabunPSK" w:hint="cs"/>
          <w:sz w:val="32"/>
          <w:szCs w:val="32"/>
          <w:cs/>
        </w:rPr>
        <w:t xml:space="preserve">   การตรวจสอบระบบบัญชี</w:t>
      </w:r>
      <w:r w:rsidR="001F0A2B">
        <w:rPr>
          <w:rFonts w:ascii="TH SarabunPSK" w:hAnsi="TH SarabunPSK" w:cs="TH SarabunPSK" w:hint="cs"/>
          <w:sz w:val="32"/>
          <w:szCs w:val="32"/>
          <w:cs/>
        </w:rPr>
        <w:br/>
        <w:t xml:space="preserve">      </w:t>
      </w:r>
      <w:r w:rsidR="001F0A2B">
        <w:rPr>
          <w:rFonts w:ascii="TH SarabunPSK" w:hAnsi="TH SarabunPSK" w:cs="TH SarabunPSK"/>
          <w:sz w:val="32"/>
          <w:szCs w:val="32"/>
        </w:rPr>
        <w:t>3.6</w:t>
      </w:r>
      <w:r w:rsidR="001F0A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2D9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F0A2B">
        <w:rPr>
          <w:rFonts w:ascii="TH SarabunPSK" w:hAnsi="TH SarabunPSK" w:cs="TH SarabunPSK" w:hint="cs"/>
          <w:sz w:val="32"/>
          <w:szCs w:val="32"/>
          <w:cs/>
        </w:rPr>
        <w:t xml:space="preserve">ผู้จัดการฝ่ายจัดหาและผลิตภัณฑ์  จำนวน </w:t>
      </w:r>
      <w:r w:rsidR="001F0A2B">
        <w:rPr>
          <w:rFonts w:ascii="TH SarabunPSK" w:hAnsi="TH SarabunPSK" w:cs="TH SarabunPSK"/>
          <w:sz w:val="32"/>
          <w:szCs w:val="32"/>
        </w:rPr>
        <w:t>1</w:t>
      </w:r>
      <w:r w:rsidR="001F0A2B">
        <w:rPr>
          <w:rFonts w:ascii="TH SarabunPSK" w:hAnsi="TH SarabunPSK" w:cs="TH SarabunPSK" w:hint="cs"/>
          <w:sz w:val="32"/>
          <w:szCs w:val="32"/>
          <w:cs/>
        </w:rPr>
        <w:t xml:space="preserve"> คน  มีคณะกรรมการจำนวน </w:t>
      </w:r>
      <w:r w:rsidR="001F0A2B">
        <w:rPr>
          <w:rFonts w:ascii="TH SarabunPSK" w:hAnsi="TH SarabunPSK" w:cs="TH SarabunPSK"/>
          <w:sz w:val="32"/>
          <w:szCs w:val="32"/>
        </w:rPr>
        <w:t xml:space="preserve">4 </w:t>
      </w:r>
      <w:r w:rsidR="001F0A2B">
        <w:rPr>
          <w:rFonts w:ascii="TH SarabunPSK" w:hAnsi="TH SarabunPSK" w:cs="TH SarabunPSK" w:hint="cs"/>
          <w:sz w:val="32"/>
          <w:szCs w:val="32"/>
          <w:cs/>
        </w:rPr>
        <w:t>คน และ</w:t>
      </w:r>
      <w:r w:rsidR="001F0A2B">
        <w:rPr>
          <w:rFonts w:ascii="TH SarabunPSK" w:hAnsi="TH SarabunPSK" w:cs="TH SarabunPSK"/>
          <w:sz w:val="32"/>
          <w:szCs w:val="32"/>
          <w:cs/>
        </w:rPr>
        <w:br/>
      </w:r>
      <w:r w:rsidR="001F0A2B">
        <w:rPr>
          <w:rFonts w:ascii="TH SarabunPSK" w:hAnsi="TH SarabunPSK" w:cs="TH SarabunPSK" w:hint="cs"/>
          <w:sz w:val="32"/>
          <w:szCs w:val="32"/>
          <w:cs/>
        </w:rPr>
        <w:t xml:space="preserve">          มีเลขานุการ </w:t>
      </w:r>
      <w:r w:rsidR="001F0A2B">
        <w:rPr>
          <w:rFonts w:ascii="TH SarabunPSK" w:hAnsi="TH SarabunPSK" w:cs="TH SarabunPSK"/>
          <w:sz w:val="32"/>
          <w:szCs w:val="32"/>
        </w:rPr>
        <w:t>1</w:t>
      </w:r>
      <w:r w:rsidR="001F0A2B">
        <w:rPr>
          <w:rFonts w:ascii="TH SarabunPSK" w:hAnsi="TH SarabunPSK" w:cs="TH SarabunPSK" w:hint="cs"/>
          <w:sz w:val="32"/>
          <w:szCs w:val="32"/>
          <w:cs/>
        </w:rPr>
        <w:t xml:space="preserve"> คน    คุณสมบัติต้องเป็นนักเรียนที่รับการคัดเลือกจาก  คณะกรรมการด้วยฉันทามติ </w:t>
      </w:r>
      <w:r w:rsidR="001F0A2B">
        <w:rPr>
          <w:rFonts w:ascii="TH SarabunPSK" w:hAnsi="TH SarabunPSK" w:cs="TH SarabunPSK"/>
          <w:sz w:val="32"/>
          <w:szCs w:val="32"/>
          <w:cs/>
        </w:rPr>
        <w:br/>
      </w:r>
      <w:r w:rsidR="001F0A2B">
        <w:rPr>
          <w:rFonts w:ascii="TH SarabunPSK" w:hAnsi="TH SarabunPSK" w:cs="TH SarabunPSK" w:hint="cs"/>
          <w:sz w:val="32"/>
          <w:szCs w:val="32"/>
          <w:cs/>
        </w:rPr>
        <w:t xml:space="preserve">          ที่มีคุณลักษณะตาม   คุณลักษณะของโรงเรียนสุจริต  มีวาระดำรงตำแหน่ง </w:t>
      </w:r>
      <w:r w:rsidR="001F0A2B">
        <w:rPr>
          <w:rFonts w:ascii="TH SarabunPSK" w:hAnsi="TH SarabunPSK" w:cs="TH SarabunPSK"/>
          <w:sz w:val="32"/>
          <w:szCs w:val="32"/>
        </w:rPr>
        <w:t>1</w:t>
      </w:r>
      <w:r w:rsidR="001F0A2B">
        <w:rPr>
          <w:rFonts w:ascii="TH SarabunPSK" w:hAnsi="TH SarabunPSK" w:cs="TH SarabunPSK" w:hint="cs"/>
          <w:sz w:val="32"/>
          <w:szCs w:val="32"/>
          <w:cs/>
        </w:rPr>
        <w:t xml:space="preserve"> ปี  พ้นจากตำแหน่งเหตุ</w:t>
      </w:r>
      <w:r w:rsidR="001F0A2B">
        <w:rPr>
          <w:rFonts w:ascii="TH SarabunPSK" w:hAnsi="TH SarabunPSK" w:cs="TH SarabunPSK"/>
          <w:sz w:val="32"/>
          <w:szCs w:val="32"/>
          <w:cs/>
        </w:rPr>
        <w:br/>
      </w:r>
      <w:r w:rsidR="001F0A2B">
        <w:rPr>
          <w:rFonts w:ascii="TH SarabunPSK" w:hAnsi="TH SarabunPSK" w:cs="TH SarabunPSK" w:hint="cs"/>
          <w:sz w:val="32"/>
          <w:szCs w:val="32"/>
          <w:cs/>
        </w:rPr>
        <w:t xml:space="preserve">          จากการย้าย หรือพ้น    จากการเป็นนักเรียน และทุพพลภาพไม่สามารถปฏิบัติหน้าที่ได้</w:t>
      </w:r>
      <w:r w:rsidR="001F0A2B">
        <w:rPr>
          <w:rFonts w:ascii="TH SarabunPSK" w:hAnsi="TH SarabunPSK" w:cs="TH SarabunPSK"/>
          <w:sz w:val="32"/>
          <w:szCs w:val="32"/>
          <w:cs/>
        </w:rPr>
        <w:br/>
      </w:r>
      <w:r w:rsidR="001F0A2B">
        <w:rPr>
          <w:rFonts w:ascii="TH SarabunPSK" w:hAnsi="TH SarabunPSK" w:cs="TH SarabunPSK" w:hint="cs"/>
          <w:sz w:val="32"/>
          <w:szCs w:val="32"/>
          <w:cs/>
        </w:rPr>
        <w:t xml:space="preserve">          มีบทบาทหน้าที่ดังนี้</w:t>
      </w:r>
      <w:r w:rsidR="001F0A2B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 </w:t>
      </w:r>
      <w:r w:rsidR="001F0A2B">
        <w:rPr>
          <w:rFonts w:ascii="TH SarabunPSK" w:hAnsi="TH SarabunPSK" w:cs="TH SarabunPSK"/>
          <w:sz w:val="32"/>
          <w:szCs w:val="32"/>
        </w:rPr>
        <w:t xml:space="preserve">3.6.1 </w:t>
      </w:r>
      <w:r w:rsidR="001F0A2B">
        <w:rPr>
          <w:rFonts w:ascii="TH SarabunPSK" w:hAnsi="TH SarabunPSK" w:cs="TH SarabunPSK" w:hint="cs"/>
          <w:sz w:val="32"/>
          <w:szCs w:val="32"/>
          <w:cs/>
        </w:rPr>
        <w:t>เลือกแหล่งสินค้าที่เหมาะสม</w:t>
      </w:r>
      <w:r w:rsidR="001F0A2B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 </w:t>
      </w:r>
      <w:r w:rsidR="001F0A2B">
        <w:rPr>
          <w:rFonts w:ascii="TH SarabunPSK" w:hAnsi="TH SarabunPSK" w:cs="TH SarabunPSK"/>
          <w:sz w:val="32"/>
          <w:szCs w:val="32"/>
        </w:rPr>
        <w:t>3.6.2</w:t>
      </w:r>
      <w:r w:rsidR="001F0A2B">
        <w:rPr>
          <w:rFonts w:ascii="TH SarabunPSK" w:hAnsi="TH SarabunPSK" w:cs="TH SarabunPSK" w:hint="cs"/>
          <w:sz w:val="32"/>
          <w:szCs w:val="32"/>
          <w:cs/>
        </w:rPr>
        <w:t xml:space="preserve"> จัดหาโครงการจัดซื้อตามรายการที่ต้องการ</w:t>
      </w:r>
      <w:r w:rsidR="001F0A2B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 </w:t>
      </w:r>
      <w:r w:rsidR="001F0A2B">
        <w:rPr>
          <w:rFonts w:ascii="TH SarabunPSK" w:hAnsi="TH SarabunPSK" w:cs="TH SarabunPSK"/>
          <w:sz w:val="32"/>
          <w:szCs w:val="32"/>
        </w:rPr>
        <w:t xml:space="preserve">3.6.3 </w:t>
      </w:r>
      <w:r w:rsidR="00956504">
        <w:rPr>
          <w:rFonts w:ascii="TH SarabunPSK" w:hAnsi="TH SarabunPSK" w:cs="TH SarabunPSK" w:hint="cs"/>
          <w:sz w:val="32"/>
          <w:szCs w:val="32"/>
          <w:cs/>
        </w:rPr>
        <w:t>จัดทำข้อตกลงตามใบสั่งซื้อ</w:t>
      </w:r>
      <w:r w:rsidR="001F0A2B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 </w:t>
      </w:r>
      <w:r w:rsidR="001F0A2B">
        <w:rPr>
          <w:rFonts w:ascii="TH SarabunPSK" w:hAnsi="TH SarabunPSK" w:cs="TH SarabunPSK"/>
          <w:sz w:val="32"/>
          <w:szCs w:val="32"/>
        </w:rPr>
        <w:t>3.6.4</w:t>
      </w:r>
      <w:r w:rsidR="001F0A2B">
        <w:rPr>
          <w:rFonts w:ascii="TH SarabunPSK" w:hAnsi="TH SarabunPSK" w:cs="TH SarabunPSK" w:hint="cs"/>
          <w:sz w:val="32"/>
          <w:szCs w:val="32"/>
          <w:cs/>
        </w:rPr>
        <w:t xml:space="preserve"> การส่งมอบสินค้า   และชำระสินค้า</w:t>
      </w:r>
      <w:r w:rsidR="001F0A2B">
        <w:rPr>
          <w:rFonts w:ascii="TH SarabunPSK" w:hAnsi="TH SarabunPSK" w:cs="TH SarabunPSK" w:hint="cs"/>
          <w:sz w:val="32"/>
          <w:szCs w:val="32"/>
          <w:cs/>
        </w:rPr>
        <w:br/>
      </w:r>
      <w:r w:rsidR="00956504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956504">
        <w:rPr>
          <w:rFonts w:ascii="TH SarabunPSK" w:hAnsi="TH SarabunPSK" w:cs="TH SarabunPSK"/>
          <w:sz w:val="32"/>
          <w:szCs w:val="32"/>
        </w:rPr>
        <w:t xml:space="preserve">3.7 </w:t>
      </w:r>
      <w:r w:rsidR="00956504">
        <w:rPr>
          <w:rFonts w:ascii="TH SarabunPSK" w:hAnsi="TH SarabunPSK" w:cs="TH SarabunPSK" w:hint="cs"/>
          <w:sz w:val="32"/>
          <w:szCs w:val="32"/>
          <w:cs/>
        </w:rPr>
        <w:t xml:space="preserve"> ผู้จัดการฝ่ายลูกค้าสัมพันธ์  จำนวน </w:t>
      </w:r>
      <w:r w:rsidR="00956504">
        <w:rPr>
          <w:rFonts w:ascii="TH SarabunPSK" w:hAnsi="TH SarabunPSK" w:cs="TH SarabunPSK"/>
          <w:sz w:val="32"/>
          <w:szCs w:val="32"/>
        </w:rPr>
        <w:t>1</w:t>
      </w:r>
      <w:r w:rsidR="00956504">
        <w:rPr>
          <w:rFonts w:ascii="TH SarabunPSK" w:hAnsi="TH SarabunPSK" w:cs="TH SarabunPSK" w:hint="cs"/>
          <w:sz w:val="32"/>
          <w:szCs w:val="32"/>
          <w:cs/>
        </w:rPr>
        <w:t xml:space="preserve"> คน     มีคณะกรรมการจำนวน </w:t>
      </w:r>
      <w:r w:rsidR="00956504">
        <w:rPr>
          <w:rFonts w:ascii="TH SarabunPSK" w:hAnsi="TH SarabunPSK" w:cs="TH SarabunPSK"/>
          <w:sz w:val="32"/>
          <w:szCs w:val="32"/>
        </w:rPr>
        <w:t xml:space="preserve">4 </w:t>
      </w:r>
      <w:r w:rsidR="00956504">
        <w:rPr>
          <w:rFonts w:ascii="TH SarabunPSK" w:hAnsi="TH SarabunPSK" w:cs="TH SarabunPSK" w:hint="cs"/>
          <w:sz w:val="32"/>
          <w:szCs w:val="32"/>
          <w:cs/>
        </w:rPr>
        <w:t>คน และ</w:t>
      </w:r>
      <w:r w:rsidR="00956504">
        <w:rPr>
          <w:rFonts w:ascii="TH SarabunPSK" w:hAnsi="TH SarabunPSK" w:cs="TH SarabunPSK"/>
          <w:sz w:val="32"/>
          <w:szCs w:val="32"/>
          <w:cs/>
        </w:rPr>
        <w:br/>
      </w:r>
      <w:r w:rsidR="00956504">
        <w:rPr>
          <w:rFonts w:ascii="TH SarabunPSK" w:hAnsi="TH SarabunPSK" w:cs="TH SarabunPSK" w:hint="cs"/>
          <w:sz w:val="32"/>
          <w:szCs w:val="32"/>
          <w:cs/>
        </w:rPr>
        <w:t xml:space="preserve">          มีเลขานุการ </w:t>
      </w:r>
      <w:r w:rsidR="00956504">
        <w:rPr>
          <w:rFonts w:ascii="TH SarabunPSK" w:hAnsi="TH SarabunPSK" w:cs="TH SarabunPSK"/>
          <w:sz w:val="32"/>
          <w:szCs w:val="32"/>
        </w:rPr>
        <w:t>1</w:t>
      </w:r>
      <w:r w:rsidR="00956504">
        <w:rPr>
          <w:rFonts w:ascii="TH SarabunPSK" w:hAnsi="TH SarabunPSK" w:cs="TH SarabunPSK" w:hint="cs"/>
          <w:sz w:val="32"/>
          <w:szCs w:val="32"/>
          <w:cs/>
        </w:rPr>
        <w:t xml:space="preserve"> คน    คุณสมบัติต้องเป็นนักเรียนที่รับการคัดเลือกจาก  คณะกรรมการด้วยฉันทามติ </w:t>
      </w:r>
      <w:r w:rsidR="00956504">
        <w:rPr>
          <w:rFonts w:ascii="TH SarabunPSK" w:hAnsi="TH SarabunPSK" w:cs="TH SarabunPSK"/>
          <w:sz w:val="32"/>
          <w:szCs w:val="32"/>
          <w:cs/>
        </w:rPr>
        <w:br/>
      </w:r>
      <w:r w:rsidR="00956504">
        <w:rPr>
          <w:rFonts w:ascii="TH SarabunPSK" w:hAnsi="TH SarabunPSK" w:cs="TH SarabunPSK" w:hint="cs"/>
          <w:sz w:val="32"/>
          <w:szCs w:val="32"/>
          <w:cs/>
        </w:rPr>
        <w:t xml:space="preserve">          ที่มีคุณลักษณะตาม   คุณลักษณะของโรงเรียนสุจริต  มีวาระดำรงตำแหน่ง </w:t>
      </w:r>
      <w:r w:rsidR="00956504">
        <w:rPr>
          <w:rFonts w:ascii="TH SarabunPSK" w:hAnsi="TH SarabunPSK" w:cs="TH SarabunPSK"/>
          <w:sz w:val="32"/>
          <w:szCs w:val="32"/>
        </w:rPr>
        <w:t>1</w:t>
      </w:r>
      <w:r w:rsidR="00956504">
        <w:rPr>
          <w:rFonts w:ascii="TH SarabunPSK" w:hAnsi="TH SarabunPSK" w:cs="TH SarabunPSK" w:hint="cs"/>
          <w:sz w:val="32"/>
          <w:szCs w:val="32"/>
          <w:cs/>
        </w:rPr>
        <w:t xml:space="preserve"> ปี  พ้นจากตำแหน่งเหตุ</w:t>
      </w:r>
      <w:r w:rsidR="00956504">
        <w:rPr>
          <w:rFonts w:ascii="TH SarabunPSK" w:hAnsi="TH SarabunPSK" w:cs="TH SarabunPSK"/>
          <w:sz w:val="32"/>
          <w:szCs w:val="32"/>
          <w:cs/>
        </w:rPr>
        <w:br/>
      </w:r>
      <w:r w:rsidR="00956504">
        <w:rPr>
          <w:rFonts w:ascii="TH SarabunPSK" w:hAnsi="TH SarabunPSK" w:cs="TH SarabunPSK" w:hint="cs"/>
          <w:sz w:val="32"/>
          <w:szCs w:val="32"/>
          <w:cs/>
        </w:rPr>
        <w:t xml:space="preserve">          จากการย้าย หรือพ้น    จากการเป็นนักเรียน และทุพพลภาพไม่สามารถปฏิบัติหน้าที่ได้</w:t>
      </w:r>
      <w:r w:rsidR="00956504">
        <w:rPr>
          <w:rFonts w:ascii="TH SarabunPSK" w:hAnsi="TH SarabunPSK" w:cs="TH SarabunPSK"/>
          <w:sz w:val="32"/>
          <w:szCs w:val="32"/>
          <w:cs/>
        </w:rPr>
        <w:br/>
      </w:r>
      <w:r w:rsidR="00956504">
        <w:rPr>
          <w:rFonts w:ascii="TH SarabunPSK" w:hAnsi="TH SarabunPSK" w:cs="TH SarabunPSK" w:hint="cs"/>
          <w:sz w:val="32"/>
          <w:szCs w:val="32"/>
          <w:cs/>
        </w:rPr>
        <w:t xml:space="preserve">          มีบทบาทหน้าที่ดังนี้</w:t>
      </w:r>
      <w:r w:rsidR="00956504">
        <w:rPr>
          <w:rFonts w:ascii="TH SarabunPSK" w:hAnsi="TH SarabunPSK" w:cs="TH SarabunPSK" w:hint="cs"/>
          <w:sz w:val="32"/>
          <w:szCs w:val="32"/>
          <w:cs/>
        </w:rPr>
        <w:br/>
        <w:t xml:space="preserve">          </w:t>
      </w:r>
      <w:r w:rsidR="00956504">
        <w:rPr>
          <w:rFonts w:ascii="TH SarabunPSK" w:hAnsi="TH SarabunPSK" w:cs="TH SarabunPSK"/>
          <w:sz w:val="32"/>
          <w:szCs w:val="32"/>
        </w:rPr>
        <w:t xml:space="preserve">       3.7.1 </w:t>
      </w:r>
      <w:r w:rsidR="00956504">
        <w:rPr>
          <w:rFonts w:ascii="TH SarabunPSK" w:hAnsi="TH SarabunPSK" w:cs="TH SarabunPSK" w:hint="cs"/>
          <w:sz w:val="32"/>
          <w:szCs w:val="32"/>
          <w:cs/>
        </w:rPr>
        <w:t>ติดตามให้บริการลูกค้า</w:t>
      </w:r>
      <w:r w:rsidR="00956504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</w:t>
      </w:r>
      <w:r w:rsidR="00956504">
        <w:rPr>
          <w:rFonts w:ascii="TH SarabunPSK" w:hAnsi="TH SarabunPSK" w:cs="TH SarabunPSK"/>
          <w:sz w:val="32"/>
          <w:szCs w:val="32"/>
        </w:rPr>
        <w:t xml:space="preserve">3.7.2 </w:t>
      </w:r>
      <w:r w:rsidR="00956504">
        <w:rPr>
          <w:rFonts w:ascii="TH SarabunPSK" w:hAnsi="TH SarabunPSK" w:cs="TH SarabunPSK" w:hint="cs"/>
          <w:sz w:val="32"/>
          <w:szCs w:val="32"/>
          <w:cs/>
        </w:rPr>
        <w:t>เก็บข้อมูลลูกค้าอย่างเป็นระบบ</w:t>
      </w:r>
      <w:r w:rsidR="00956504"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</w:t>
      </w:r>
      <w:r w:rsidR="00956504">
        <w:rPr>
          <w:rFonts w:ascii="TH SarabunPSK" w:hAnsi="TH SarabunPSK" w:cs="TH SarabunPSK"/>
          <w:sz w:val="32"/>
          <w:szCs w:val="32"/>
        </w:rPr>
        <w:t xml:space="preserve">3.7.3 </w:t>
      </w:r>
      <w:r w:rsidR="00956504">
        <w:rPr>
          <w:rFonts w:ascii="TH SarabunPSK" w:hAnsi="TH SarabunPSK" w:cs="TH SarabunPSK" w:hint="cs"/>
          <w:sz w:val="32"/>
          <w:szCs w:val="32"/>
          <w:cs/>
        </w:rPr>
        <w:t>สรรหาวิธีการสร้างแรงจูงใจ ความพอให้แก่ลูกค้า</w:t>
      </w:r>
      <w:r w:rsidR="00956504">
        <w:rPr>
          <w:rFonts w:ascii="TH SarabunPSK" w:hAnsi="TH SarabunPSK" w:cs="TH SarabunPSK"/>
          <w:sz w:val="32"/>
          <w:szCs w:val="32"/>
          <w:cs/>
        </w:rPr>
        <w:br/>
      </w:r>
      <w:r w:rsidR="00956504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956504">
        <w:rPr>
          <w:rFonts w:ascii="TH SarabunPSK" w:hAnsi="TH SarabunPSK" w:cs="TH SarabunPSK"/>
          <w:sz w:val="32"/>
          <w:szCs w:val="32"/>
        </w:rPr>
        <w:t xml:space="preserve">3.7.4 </w:t>
      </w:r>
      <w:r w:rsidR="00956504">
        <w:rPr>
          <w:rFonts w:ascii="TH SarabunPSK" w:hAnsi="TH SarabunPSK" w:cs="TH SarabunPSK" w:hint="cs"/>
          <w:sz w:val="32"/>
          <w:szCs w:val="32"/>
          <w:cs/>
        </w:rPr>
        <w:t>มีระบบบริการลูกค้า</w:t>
      </w:r>
      <w:r w:rsidR="00956504">
        <w:rPr>
          <w:rFonts w:ascii="TH SarabunPSK" w:hAnsi="TH SarabunPSK" w:cs="TH SarabunPSK"/>
          <w:sz w:val="32"/>
          <w:szCs w:val="32"/>
          <w:cs/>
        </w:rPr>
        <w:br/>
      </w:r>
    </w:p>
    <w:p w:rsidR="00E44E24" w:rsidRDefault="00956504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</w:t>
      </w:r>
      <w:r>
        <w:rPr>
          <w:rFonts w:ascii="TH SarabunPSK" w:hAnsi="TH SarabunPSK" w:cs="TH SarabunPSK"/>
          <w:sz w:val="32"/>
          <w:szCs w:val="32"/>
        </w:rPr>
        <w:t xml:space="preserve">3.8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ผู้จัดการฝ่ายขายผลิตภัณฑ์  จำนวน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    มีคณะกรรมการจำนวน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คน และ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มีเลขานุการ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    คุณสมบัติต้องเป็นนักเรียนที่รับการคัดเลือกจาก  คณะกรรมการด้วยฉันทามติ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ที่มีคุณลักษณะตาม   คุณลักษณะของโรงเรียนสุจริต  มีวาระดำรงตำแหน่ง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  พ้นจากตำแหน่งเหตุ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จากการย้าย หรือพ้น    จากการเป็นนักเรียน และทุพพลภาพไม่สามารถปฏิบัติหน้าที่ได้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มีบทบาทหน้าที่ดังนี้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/>
          <w:sz w:val="32"/>
          <w:szCs w:val="32"/>
        </w:rPr>
        <w:t xml:space="preserve">3.8.1  </w:t>
      </w:r>
      <w:r>
        <w:rPr>
          <w:rFonts w:ascii="TH SarabunPSK" w:hAnsi="TH SarabunPSK" w:cs="TH SarabunPSK" w:hint="cs"/>
          <w:sz w:val="32"/>
          <w:szCs w:val="32"/>
          <w:cs/>
        </w:rPr>
        <w:t>แสวงหาลูกค้าให้ข้อมูลข่าวสาร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 </w:t>
      </w:r>
      <w:r>
        <w:rPr>
          <w:rFonts w:ascii="TH SarabunPSK" w:hAnsi="TH SarabunPSK" w:cs="TH SarabunPSK"/>
          <w:sz w:val="32"/>
          <w:szCs w:val="32"/>
        </w:rPr>
        <w:t>3.8.2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สร้างลูกค้าโดยใช้แรงจูงใจ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              </w:t>
      </w:r>
      <w:r>
        <w:rPr>
          <w:rFonts w:ascii="TH SarabunPSK" w:hAnsi="TH SarabunPSK" w:cs="TH SarabunPSK"/>
          <w:sz w:val="32"/>
          <w:szCs w:val="32"/>
        </w:rPr>
        <w:t xml:space="preserve">3.8.3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1B66">
        <w:rPr>
          <w:rFonts w:ascii="TH SarabunPSK" w:hAnsi="TH SarabunPSK" w:cs="TH SarabunPSK" w:hint="cs"/>
          <w:sz w:val="32"/>
          <w:szCs w:val="32"/>
          <w:cs/>
        </w:rPr>
        <w:t>จัดระบบ การ</w:t>
      </w:r>
      <w:r>
        <w:rPr>
          <w:rFonts w:ascii="TH SarabunPSK" w:hAnsi="TH SarabunPSK" w:cs="TH SarabunPSK" w:hint="cs"/>
          <w:sz w:val="32"/>
          <w:szCs w:val="32"/>
          <w:cs/>
        </w:rPr>
        <w:t>คงสภาพของลูกค้าและเพิ่มจำนวนลูกค้า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/>
          <w:sz w:val="32"/>
          <w:szCs w:val="32"/>
        </w:rPr>
        <w:t xml:space="preserve">3.8.4  </w:t>
      </w:r>
      <w:r w:rsidR="00F81B66">
        <w:rPr>
          <w:rFonts w:ascii="TH SarabunPSK" w:hAnsi="TH SarabunPSK" w:cs="TH SarabunPSK" w:hint="cs"/>
          <w:sz w:val="32"/>
          <w:szCs w:val="32"/>
          <w:cs/>
        </w:rPr>
        <w:t xml:space="preserve">จัดระบบ </w:t>
      </w:r>
      <w:r>
        <w:rPr>
          <w:rFonts w:ascii="TH SarabunPSK" w:hAnsi="TH SarabunPSK" w:cs="TH SarabunPSK" w:hint="cs"/>
          <w:sz w:val="32"/>
          <w:szCs w:val="32"/>
          <w:cs/>
        </w:rPr>
        <w:t>ขายผลิตภัณฑ์และบำรุงดูแลรักษาสินค้า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   </w:t>
      </w:r>
      <w:r w:rsidR="00531D4A">
        <w:rPr>
          <w:rFonts w:ascii="TH SarabunPSK" w:hAnsi="TH SarabunPSK" w:cs="TH SarabunPSK" w:hint="cs"/>
          <w:sz w:val="32"/>
          <w:szCs w:val="32"/>
          <w:cs/>
        </w:rPr>
        <w:br/>
      </w:r>
      <w:r w:rsidR="005A73D1">
        <w:rPr>
          <w:rFonts w:ascii="TH SarabunPSK" w:hAnsi="TH SarabunPSK" w:cs="TH SarabunPSK" w:hint="cs"/>
          <w:sz w:val="32"/>
          <w:szCs w:val="32"/>
          <w:cs/>
        </w:rPr>
        <w:t xml:space="preserve">ข้อตกลงของบริษัทสร้างการดี  </w:t>
      </w:r>
      <w:r w:rsidR="005A73D1">
        <w:rPr>
          <w:rFonts w:ascii="TH SarabunPSK" w:hAnsi="TH SarabunPSK" w:cs="TH SarabunPSK" w:hint="cs"/>
          <w:sz w:val="32"/>
          <w:szCs w:val="32"/>
          <w:cs/>
        </w:rPr>
        <w:br/>
      </w:r>
      <w:r w:rsidR="005A73D1">
        <w:rPr>
          <w:rFonts w:ascii="TH SarabunPSK" w:hAnsi="TH SarabunPSK" w:cs="TH SarabunPSK"/>
          <w:sz w:val="32"/>
          <w:szCs w:val="32"/>
        </w:rPr>
        <w:t xml:space="preserve">1)  </w:t>
      </w:r>
      <w:r w:rsidR="005A73D1">
        <w:rPr>
          <w:rFonts w:ascii="TH SarabunPSK" w:hAnsi="TH SarabunPSK" w:cs="TH SarabunPSK" w:hint="cs"/>
          <w:sz w:val="32"/>
          <w:szCs w:val="32"/>
          <w:cs/>
        </w:rPr>
        <w:t>นักเรียนทุกคน มีส่วนร่วมในการดำเนินงานในบริษัท</w:t>
      </w:r>
      <w:r w:rsidR="005A73D1">
        <w:rPr>
          <w:rFonts w:ascii="TH SarabunPSK" w:hAnsi="TH SarabunPSK" w:cs="TH SarabunPSK" w:hint="cs"/>
          <w:sz w:val="32"/>
          <w:szCs w:val="32"/>
          <w:cs/>
        </w:rPr>
        <w:br/>
      </w:r>
      <w:r w:rsidR="005A73D1">
        <w:rPr>
          <w:rFonts w:ascii="TH SarabunPSK" w:hAnsi="TH SarabunPSK" w:cs="TH SarabunPSK"/>
          <w:sz w:val="32"/>
          <w:szCs w:val="32"/>
        </w:rPr>
        <w:t xml:space="preserve">2)  </w:t>
      </w:r>
      <w:r w:rsidR="005A73D1">
        <w:rPr>
          <w:rFonts w:ascii="TH SarabunPSK" w:hAnsi="TH SarabunPSK" w:cs="TH SarabunPSK" w:hint="cs"/>
          <w:sz w:val="32"/>
          <w:szCs w:val="32"/>
          <w:cs/>
        </w:rPr>
        <w:t xml:space="preserve">การดำเนินงานของบริษัทให้เป็นไปตามหลักการและจุดมุ่งหมายของโครงการเสริมสร้าง คุณธรรมจริยธรรม </w:t>
      </w:r>
      <w:r w:rsidR="005A73D1">
        <w:rPr>
          <w:rFonts w:ascii="TH SarabunPSK" w:hAnsi="TH SarabunPSK" w:cs="TH SarabunPSK"/>
          <w:sz w:val="32"/>
          <w:szCs w:val="32"/>
          <w:cs/>
        </w:rPr>
        <w:br/>
      </w:r>
      <w:r w:rsidR="005A73D1">
        <w:rPr>
          <w:rFonts w:ascii="TH SarabunPSK" w:hAnsi="TH SarabunPSK" w:cs="TH SarabunPSK" w:hint="cs"/>
          <w:sz w:val="32"/>
          <w:szCs w:val="32"/>
          <w:cs/>
        </w:rPr>
        <w:t xml:space="preserve">     และ</w:t>
      </w:r>
      <w:proofErr w:type="spellStart"/>
      <w:r w:rsidR="005A73D1">
        <w:rPr>
          <w:rFonts w:ascii="TH SarabunPSK" w:hAnsi="TH SarabunPSK" w:cs="TH SarabunPSK" w:hint="cs"/>
          <w:sz w:val="32"/>
          <w:szCs w:val="32"/>
          <w:cs/>
        </w:rPr>
        <w:t>ธรรมาภิ</w:t>
      </w:r>
      <w:proofErr w:type="spellEnd"/>
      <w:r w:rsidR="005A73D1">
        <w:rPr>
          <w:rFonts w:ascii="TH SarabunPSK" w:hAnsi="TH SarabunPSK" w:cs="TH SarabunPSK" w:hint="cs"/>
          <w:sz w:val="32"/>
          <w:szCs w:val="32"/>
          <w:cs/>
        </w:rPr>
        <w:t>บาลในสถานศึกษา  การป้องกันการ</w:t>
      </w:r>
      <w:proofErr w:type="spellStart"/>
      <w:r w:rsidR="005A73D1">
        <w:rPr>
          <w:rFonts w:ascii="TH SarabunPSK" w:hAnsi="TH SarabunPSK" w:cs="TH SarabunPSK" w:hint="cs"/>
          <w:sz w:val="32"/>
          <w:szCs w:val="32"/>
          <w:cs/>
        </w:rPr>
        <w:t>ทุจริ</w:t>
      </w:r>
      <w:proofErr w:type="spellEnd"/>
      <w:r w:rsidR="005A73D1">
        <w:rPr>
          <w:rFonts w:ascii="TH SarabunPSK" w:hAnsi="TH SarabunPSK" w:cs="TH SarabunPSK" w:hint="cs"/>
          <w:sz w:val="32"/>
          <w:szCs w:val="32"/>
          <w:cs/>
        </w:rPr>
        <w:br/>
      </w:r>
      <w:r w:rsidR="005A73D1">
        <w:rPr>
          <w:rFonts w:ascii="TH SarabunPSK" w:hAnsi="TH SarabunPSK" w:cs="TH SarabunPSK"/>
          <w:sz w:val="32"/>
          <w:szCs w:val="32"/>
        </w:rPr>
        <w:t xml:space="preserve">3)  </w:t>
      </w:r>
      <w:r w:rsidR="005A73D1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คณะกรรมการของบริษัทสร้างการดี  ต้องเข้าร่วมประชุมตามกำหนดการอย่างน้อย  เดือนละ </w:t>
      </w:r>
      <w:r w:rsidR="005A73D1">
        <w:rPr>
          <w:rFonts w:ascii="TH SarabunPSK" w:hAnsi="TH SarabunPSK" w:cs="TH SarabunPSK"/>
          <w:sz w:val="32"/>
          <w:szCs w:val="32"/>
        </w:rPr>
        <w:t>1</w:t>
      </w:r>
      <w:r w:rsidR="005A73D1">
        <w:rPr>
          <w:rFonts w:ascii="TH SarabunPSK" w:hAnsi="TH SarabunPSK" w:cs="TH SarabunPSK" w:hint="cs"/>
          <w:sz w:val="32"/>
          <w:szCs w:val="32"/>
          <w:cs/>
        </w:rPr>
        <w:t xml:space="preserve"> ครั้ง</w:t>
      </w:r>
      <w:r w:rsidR="005A73D1">
        <w:rPr>
          <w:rFonts w:ascii="TH SarabunPSK" w:hAnsi="TH SarabunPSK" w:cs="TH SarabunPSK"/>
          <w:sz w:val="32"/>
          <w:szCs w:val="32"/>
          <w:cs/>
        </w:rPr>
        <w:br/>
      </w:r>
      <w:r w:rsidR="005A73D1">
        <w:rPr>
          <w:rFonts w:ascii="TH SarabunPSK" w:hAnsi="TH SarabunPSK" w:cs="TH SarabunPSK"/>
          <w:sz w:val="32"/>
          <w:szCs w:val="32"/>
        </w:rPr>
        <w:t xml:space="preserve">4)  </w:t>
      </w:r>
      <w:r w:rsidR="005A73D1">
        <w:rPr>
          <w:rFonts w:ascii="TH SarabunPSK" w:hAnsi="TH SarabunPSK" w:cs="TH SarabunPSK" w:hint="cs"/>
          <w:sz w:val="32"/>
          <w:szCs w:val="32"/>
          <w:cs/>
        </w:rPr>
        <w:t>สมาชิกทุกคนมีหุ้นในบริษัท เท่ากัน</w:t>
      </w:r>
      <w:r w:rsidR="005A73D1">
        <w:rPr>
          <w:rFonts w:ascii="TH SarabunPSK" w:hAnsi="TH SarabunPSK" w:cs="TH SarabunPSK" w:hint="cs"/>
          <w:sz w:val="32"/>
          <w:szCs w:val="32"/>
          <w:cs/>
        </w:rPr>
        <w:br/>
      </w:r>
      <w:r w:rsidR="005A73D1">
        <w:rPr>
          <w:rFonts w:ascii="TH SarabunPSK" w:hAnsi="TH SarabunPSK" w:cs="TH SarabunPSK"/>
          <w:sz w:val="32"/>
          <w:szCs w:val="32"/>
        </w:rPr>
        <w:t xml:space="preserve">5)  </w:t>
      </w:r>
      <w:r w:rsidR="005A73D1">
        <w:rPr>
          <w:rFonts w:ascii="TH SarabunPSK" w:hAnsi="TH SarabunPSK" w:cs="TH SarabunPSK" w:hint="cs"/>
          <w:sz w:val="32"/>
          <w:szCs w:val="32"/>
          <w:cs/>
        </w:rPr>
        <w:t xml:space="preserve">การรายงานผลการดำเนินงานของบริษัทภายในวันที่  </w:t>
      </w:r>
      <w:r w:rsidR="005A73D1">
        <w:rPr>
          <w:rFonts w:ascii="TH SarabunPSK" w:hAnsi="TH SarabunPSK" w:cs="TH SarabunPSK"/>
          <w:sz w:val="32"/>
          <w:szCs w:val="32"/>
        </w:rPr>
        <w:t xml:space="preserve">15 </w:t>
      </w:r>
      <w:r w:rsidR="005A73D1">
        <w:rPr>
          <w:rFonts w:ascii="TH SarabunPSK" w:hAnsi="TH SarabunPSK" w:cs="TH SarabunPSK" w:hint="cs"/>
          <w:sz w:val="32"/>
          <w:szCs w:val="32"/>
          <w:cs/>
        </w:rPr>
        <w:t>ของทุกเดือน</w:t>
      </w:r>
      <w:r w:rsidR="005A73D1">
        <w:rPr>
          <w:rFonts w:ascii="TH SarabunPSK" w:hAnsi="TH SarabunPSK" w:cs="TH SarabunPSK" w:hint="cs"/>
          <w:sz w:val="32"/>
          <w:szCs w:val="32"/>
          <w:cs/>
        </w:rPr>
        <w:br/>
      </w:r>
      <w:r w:rsidR="005A73D1">
        <w:rPr>
          <w:rFonts w:ascii="TH SarabunPSK" w:hAnsi="TH SarabunPSK" w:cs="TH SarabunPSK"/>
          <w:sz w:val="32"/>
          <w:szCs w:val="32"/>
        </w:rPr>
        <w:t xml:space="preserve">6)  </w:t>
      </w:r>
      <w:r w:rsidR="005A73D1">
        <w:rPr>
          <w:rFonts w:ascii="TH SarabunPSK" w:hAnsi="TH SarabunPSK" w:cs="TH SarabunPSK" w:hint="cs"/>
          <w:sz w:val="32"/>
          <w:szCs w:val="32"/>
          <w:cs/>
        </w:rPr>
        <w:t>ทรัพย์สิน หรือผลประโยชน์อื่นใดที่เกิดขึ้นจากการดำเนินงานให้ถือว่าเป็นสมบัติของบริษัท</w:t>
      </w:r>
    </w:p>
    <w:p w:rsidR="001871FE" w:rsidRDefault="00917968" w:rsidP="001871FE">
      <w:pPr>
        <w:pStyle w:val="a4"/>
        <w:spacing w:before="0" w:beforeAutospacing="0" w:after="0" w:afterAutospacing="0" w:line="270" w:lineRule="atLeast"/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4F9FA"/>
        </w:rPr>
      </w:pP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401DFB">
        <w:rPr>
          <w:rFonts w:ascii="TH SarabunPSK" w:hAnsi="TH SarabunPSK" w:cs="TH SarabunPSK"/>
          <w:sz w:val="32"/>
          <w:szCs w:val="32"/>
        </w:rPr>
        <w:t xml:space="preserve">Download file </w:t>
      </w:r>
      <w:r w:rsidR="00401DFB">
        <w:rPr>
          <w:rFonts w:ascii="TH SarabunPSK" w:hAnsi="TH SarabunPSK" w:cs="TH SarabunPSK" w:hint="cs"/>
          <w:sz w:val="32"/>
          <w:szCs w:val="32"/>
          <w:cs/>
        </w:rPr>
        <w:t>ได้ที่</w:t>
      </w:r>
      <w:r w:rsidR="001871FE">
        <w:rPr>
          <w:rFonts w:ascii="TH SarabunPSK" w:hAnsi="TH SarabunPSK" w:cs="TH SarabunPSK"/>
          <w:sz w:val="32"/>
          <w:szCs w:val="32"/>
          <w:cs/>
        </w:rPr>
        <w:br/>
      </w:r>
      <w:r w:rsidR="001871F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871FE">
        <w:rPr>
          <w:rFonts w:ascii="TH SarabunPSK" w:hAnsi="TH SarabunPSK" w:cs="TH SarabunPSK"/>
          <w:sz w:val="32"/>
          <w:szCs w:val="32"/>
        </w:rPr>
        <w:t xml:space="preserve"> WWW.JAROONLONG.COM    </w:t>
      </w:r>
      <w:proofErr w:type="spellStart"/>
      <w:r w:rsidR="001871FE">
        <w:rPr>
          <w:rFonts w:ascii="TH SarabunPSK" w:hAnsi="TH SarabunPSK" w:cs="TH SarabunPSK" w:hint="cs"/>
          <w:sz w:val="32"/>
          <w:szCs w:val="32"/>
          <w:cs/>
        </w:rPr>
        <w:t>คลิ๊ก</w:t>
      </w:r>
      <w:proofErr w:type="spellEnd"/>
      <w:r w:rsidR="001871FE">
        <w:rPr>
          <w:rFonts w:ascii="TH SarabunPSK" w:hAnsi="TH SarabunPSK" w:cs="TH SarabunPSK" w:hint="cs"/>
          <w:sz w:val="32"/>
          <w:szCs w:val="32"/>
          <w:cs/>
        </w:rPr>
        <w:t xml:space="preserve">ที่ เมนู โรงเรียนสุจริต </w:t>
      </w:r>
    </w:p>
    <w:p w:rsidR="001871FE" w:rsidRDefault="001871FE" w:rsidP="001871FE">
      <w:pPr>
        <w:pStyle w:val="a4"/>
        <w:spacing w:before="0" w:beforeAutospacing="0" w:after="0" w:afterAutospacing="0" w:line="270" w:lineRule="atLeast"/>
        <w:rPr>
          <w:rFonts w:ascii="Arial" w:hAnsi="Arial" w:cs="Arial"/>
          <w:b/>
          <w:bCs/>
          <w:color w:val="000000"/>
          <w:sz w:val="21"/>
          <w:szCs w:val="21"/>
          <w:shd w:val="clear" w:color="auto" w:fill="F4F9FA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4F9FA"/>
        </w:rPr>
        <w:t xml:space="preserve">                                       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shd w:val="clear" w:color="auto" w:fill="F4F9FA"/>
          <w:cs/>
        </w:rPr>
        <w:t xml:space="preserve">หัวข้อ  </w:t>
      </w:r>
      <w:hyperlink r:id="rId8" w:tgtFrame="_blank" w:history="1">
        <w:r w:rsidRPr="001871FE">
          <w:rPr>
            <w:rStyle w:val="a3"/>
            <w:rFonts w:ascii="TH SarabunPSK" w:hAnsi="TH SarabunPSK" w:cs="TH SarabunPSK"/>
            <w:b/>
            <w:bCs/>
            <w:color w:val="000000" w:themeColor="text1"/>
            <w:sz w:val="32"/>
            <w:szCs w:val="32"/>
            <w:shd w:val="clear" w:color="auto" w:fill="F4F9FA"/>
            <w:cs/>
          </w:rPr>
          <w:t xml:space="preserve">ระเบียบ บทบาทหน้าที่ ข้อตกลง บริษัทสร้างการดี </w:t>
        </w:r>
        <w:r w:rsidRPr="001871FE">
          <w:rPr>
            <w:rStyle w:val="a3"/>
            <w:rFonts w:ascii="TH SarabunPSK" w:hAnsi="TH SarabunPSK" w:cs="TH SarabunPSK"/>
            <w:b/>
            <w:bCs/>
            <w:color w:val="000000" w:themeColor="text1"/>
            <w:sz w:val="32"/>
            <w:szCs w:val="32"/>
            <w:shd w:val="clear" w:color="auto" w:fill="F4F9FA"/>
          </w:rPr>
          <w:t>G3 </w:t>
        </w:r>
      </w:hyperlink>
    </w:p>
    <w:p w:rsidR="002E52B7" w:rsidRDefault="001871FE" w:rsidP="002E52B7">
      <w:pPr>
        <w:pStyle w:val="a4"/>
        <w:spacing w:before="0" w:beforeAutospacing="0" w:after="0" w:afterAutospacing="0" w:line="270" w:lineRule="atLeast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2E52B7" w:rsidRDefault="002E52B7" w:rsidP="002E52B7">
      <w:pPr>
        <w:pStyle w:val="a4"/>
        <w:spacing w:before="0" w:beforeAutospacing="0" w:after="0" w:afterAutospacing="0" w:line="270" w:lineRule="atLeast"/>
        <w:rPr>
          <w:rFonts w:ascii="TH SarabunPSK" w:hAnsi="TH SarabunPSK" w:cs="TH SarabunPSK"/>
          <w:b/>
          <w:bCs/>
          <w:color w:val="000000" w:themeColor="text1"/>
          <w:sz w:val="32"/>
          <w:szCs w:val="32"/>
          <w:shd w:val="clear" w:color="auto" w:fill="F4F9FA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เข้าดูรายละเอียด </w:t>
      </w:r>
      <w:r>
        <w:rPr>
          <w:rFonts w:ascii="TH SarabunPSK" w:hAnsi="TH SarabunPSK" w:cs="TH SarabunPSK"/>
          <w:sz w:val="32"/>
          <w:szCs w:val="32"/>
        </w:rPr>
        <w:br/>
        <w:t xml:space="preserve">                </w:t>
      </w:r>
      <w:r w:rsidRPr="002E52B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WWW.JAROONLONG.COM 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คลิ๊ก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ที่ เมนู โรงเรียนสุจริต</w:t>
      </w:r>
      <w:bookmarkStart w:id="0" w:name="_GoBack"/>
      <w:bookmarkEnd w:id="0"/>
      <w:r w:rsidR="00401DFB">
        <w:rPr>
          <w:rFonts w:ascii="TH SarabunPSK" w:hAnsi="TH SarabunPSK" w:cs="TH SarabunPSK" w:hint="cs"/>
          <w:sz w:val="32"/>
          <w:szCs w:val="32"/>
          <w:cs/>
        </w:rPr>
        <w:br/>
      </w:r>
      <w:r w:rsidR="003A12A0" w:rsidRPr="002E52B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    เลือกหัวข้อ  </w:t>
      </w:r>
      <w:hyperlink r:id="rId9" w:tgtFrame="_blank" w:history="1">
        <w:r w:rsidRPr="002E52B7">
          <w:rPr>
            <w:rStyle w:val="a3"/>
            <w:rFonts w:ascii="TH SarabunPSK" w:hAnsi="TH SarabunPSK" w:cs="TH SarabunPSK"/>
            <w:b/>
            <w:bCs/>
            <w:color w:val="000000" w:themeColor="text1"/>
            <w:sz w:val="32"/>
            <w:szCs w:val="32"/>
            <w:u w:val="none"/>
            <w:shd w:val="clear" w:color="auto" w:fill="F4F9FA"/>
          </w:rPr>
          <w:t xml:space="preserve">page </w:t>
        </w:r>
        <w:proofErr w:type="spellStart"/>
        <w:r w:rsidRPr="002E52B7">
          <w:rPr>
            <w:rStyle w:val="a3"/>
            <w:rFonts w:ascii="TH SarabunPSK" w:hAnsi="TH SarabunPSK" w:cs="TH SarabunPSK"/>
            <w:b/>
            <w:bCs/>
            <w:color w:val="000000" w:themeColor="text1"/>
            <w:sz w:val="32"/>
            <w:szCs w:val="32"/>
            <w:u w:val="none"/>
            <w:shd w:val="clear" w:color="auto" w:fill="F4F9FA"/>
          </w:rPr>
          <w:t>facebook</w:t>
        </w:r>
        <w:proofErr w:type="spellEnd"/>
        <w:r w:rsidRPr="002E52B7">
          <w:rPr>
            <w:rStyle w:val="a3"/>
            <w:rFonts w:ascii="TH SarabunPSK" w:hAnsi="TH SarabunPSK" w:cs="TH SarabunPSK"/>
            <w:b/>
            <w:bCs/>
            <w:color w:val="000000" w:themeColor="text1"/>
            <w:sz w:val="32"/>
            <w:szCs w:val="32"/>
            <w:u w:val="none"/>
            <w:shd w:val="clear" w:color="auto" w:fill="F4F9FA"/>
          </w:rPr>
          <w:t xml:space="preserve"> </w:t>
        </w:r>
        <w:r w:rsidRPr="002E52B7">
          <w:rPr>
            <w:rStyle w:val="a3"/>
            <w:rFonts w:ascii="TH SarabunPSK" w:hAnsi="TH SarabunPSK" w:cs="TH SarabunPSK"/>
            <w:b/>
            <w:bCs/>
            <w:color w:val="000000" w:themeColor="text1"/>
            <w:sz w:val="32"/>
            <w:szCs w:val="32"/>
            <w:u w:val="none"/>
            <w:shd w:val="clear" w:color="auto" w:fill="F4F9FA"/>
            <w:cs/>
          </w:rPr>
          <w:t>โรงเรียนเครือข่าย โรงเรียนสุจริต</w:t>
        </w:r>
      </w:hyperlink>
      <w:hyperlink r:id="rId10" w:tgtFrame="_blank" w:history="1">
        <w:r w:rsidRPr="002E52B7">
          <w:rPr>
            <w:rFonts w:ascii="TH SarabunPSK" w:hAnsi="TH SarabunPSK" w:cs="TH SarabunPSK"/>
            <w:b/>
            <w:bCs/>
            <w:color w:val="000000" w:themeColor="text1"/>
            <w:sz w:val="32"/>
            <w:szCs w:val="32"/>
            <w:shd w:val="clear" w:color="auto" w:fill="F4F9FA"/>
          </w:rPr>
          <w:br/>
        </w:r>
        <w:r w:rsidRPr="002E52B7">
          <w:rPr>
            <w:rStyle w:val="a3"/>
            <w:rFonts w:ascii="TH SarabunPSK" w:hAnsi="TH SarabunPSK" w:cs="TH SarabunPSK"/>
            <w:b/>
            <w:bCs/>
            <w:color w:val="000000" w:themeColor="text1"/>
            <w:sz w:val="32"/>
            <w:szCs w:val="32"/>
            <w:u w:val="none"/>
            <w:shd w:val="clear" w:color="auto" w:fill="F4F9FA"/>
          </w:rPr>
          <w:t xml:space="preserve"> </w:t>
        </w:r>
        <w:r>
          <w:rPr>
            <w:rStyle w:val="a3"/>
            <w:rFonts w:ascii="TH SarabunPSK" w:hAnsi="TH SarabunPSK" w:cs="TH SarabunPSK"/>
            <w:b/>
            <w:bCs/>
            <w:color w:val="000000" w:themeColor="text1"/>
            <w:sz w:val="32"/>
            <w:szCs w:val="32"/>
            <w:u w:val="none"/>
            <w:shd w:val="clear" w:color="auto" w:fill="F4F9FA"/>
          </w:rPr>
          <w:t xml:space="preserve">                       </w:t>
        </w:r>
        <w:r w:rsidRPr="002E52B7">
          <w:rPr>
            <w:rStyle w:val="a3"/>
            <w:rFonts w:ascii="TH SarabunPSK" w:hAnsi="TH SarabunPSK" w:cs="TH SarabunPSK"/>
            <w:b/>
            <w:bCs/>
            <w:color w:val="000000" w:themeColor="text1"/>
            <w:sz w:val="32"/>
            <w:szCs w:val="32"/>
            <w:u w:val="none"/>
            <w:shd w:val="clear" w:color="auto" w:fill="F4F9FA"/>
          </w:rPr>
          <w:t xml:space="preserve"> </w:t>
        </w:r>
        <w:r>
          <w:rPr>
            <w:rStyle w:val="a3"/>
            <w:rFonts w:ascii="TH SarabunPSK" w:hAnsi="TH SarabunPSK" w:cs="TH SarabunPSK"/>
            <w:b/>
            <w:bCs/>
            <w:color w:val="000000" w:themeColor="text1"/>
            <w:sz w:val="32"/>
            <w:szCs w:val="32"/>
            <w:u w:val="none"/>
            <w:shd w:val="clear" w:color="auto" w:fill="F4F9FA"/>
          </w:rPr>
          <w:t xml:space="preserve">      </w:t>
        </w:r>
        <w:r w:rsidRPr="002E52B7">
          <w:rPr>
            <w:rStyle w:val="a3"/>
            <w:rFonts w:ascii="TH SarabunPSK" w:hAnsi="TH SarabunPSK" w:cs="TH SarabunPSK"/>
            <w:b/>
            <w:bCs/>
            <w:color w:val="000000" w:themeColor="text1"/>
            <w:sz w:val="32"/>
            <w:szCs w:val="32"/>
            <w:u w:val="none"/>
            <w:shd w:val="clear" w:color="auto" w:fill="F4F9FA"/>
          </w:rPr>
          <w:t xml:space="preserve">page </w:t>
        </w:r>
        <w:proofErr w:type="spellStart"/>
        <w:r w:rsidRPr="002E52B7">
          <w:rPr>
            <w:rStyle w:val="a3"/>
            <w:rFonts w:ascii="TH SarabunPSK" w:hAnsi="TH SarabunPSK" w:cs="TH SarabunPSK"/>
            <w:b/>
            <w:bCs/>
            <w:color w:val="000000" w:themeColor="text1"/>
            <w:sz w:val="32"/>
            <w:szCs w:val="32"/>
            <w:u w:val="none"/>
            <w:shd w:val="clear" w:color="auto" w:fill="F4F9FA"/>
          </w:rPr>
          <w:t>facebook</w:t>
        </w:r>
        <w:proofErr w:type="spellEnd"/>
        <w:r w:rsidRPr="002E52B7">
          <w:rPr>
            <w:rStyle w:val="a3"/>
            <w:rFonts w:ascii="TH SarabunPSK" w:hAnsi="TH SarabunPSK" w:cs="TH SarabunPSK"/>
            <w:b/>
            <w:bCs/>
            <w:color w:val="000000" w:themeColor="text1"/>
            <w:sz w:val="32"/>
            <w:szCs w:val="32"/>
            <w:u w:val="none"/>
            <w:shd w:val="clear" w:color="auto" w:fill="F4F9FA"/>
          </w:rPr>
          <w:t xml:space="preserve"> </w:t>
        </w:r>
        <w:r w:rsidRPr="002E52B7">
          <w:rPr>
            <w:rStyle w:val="a3"/>
            <w:rFonts w:ascii="TH SarabunPSK" w:hAnsi="TH SarabunPSK" w:cs="TH SarabunPSK"/>
            <w:b/>
            <w:bCs/>
            <w:color w:val="000000" w:themeColor="text1"/>
            <w:sz w:val="32"/>
            <w:szCs w:val="32"/>
            <w:u w:val="none"/>
            <w:shd w:val="clear" w:color="auto" w:fill="F4F9FA"/>
            <w:cs/>
          </w:rPr>
          <w:t>ของบริษัทสร้างการดี โรงเรียนอนุบาลจรูญลองรัตนา</w:t>
        </w:r>
        <w:proofErr w:type="spellStart"/>
        <w:r w:rsidRPr="002E52B7">
          <w:rPr>
            <w:rStyle w:val="a3"/>
            <w:rFonts w:ascii="TH SarabunPSK" w:hAnsi="TH SarabunPSK" w:cs="TH SarabunPSK"/>
            <w:b/>
            <w:bCs/>
            <w:color w:val="000000" w:themeColor="text1"/>
            <w:sz w:val="32"/>
            <w:szCs w:val="32"/>
            <w:u w:val="none"/>
            <w:shd w:val="clear" w:color="auto" w:fill="F4F9FA"/>
            <w:cs/>
          </w:rPr>
          <w:t>คาร</w:t>
        </w:r>
        <w:proofErr w:type="spellEnd"/>
      </w:hyperlink>
      <w:r w:rsidRPr="002E52B7">
        <w:rPr>
          <w:rStyle w:val="apple-converted-space"/>
          <w:rFonts w:ascii="TH SarabunPSK" w:hAnsi="TH SarabunPSK" w:cs="TH SarabunPSK"/>
          <w:b/>
          <w:bCs/>
          <w:color w:val="000000" w:themeColor="text1"/>
          <w:sz w:val="32"/>
          <w:szCs w:val="32"/>
          <w:shd w:val="clear" w:color="auto" w:fill="F4F9FA"/>
        </w:rPr>
        <w:t> </w:t>
      </w:r>
      <w:r w:rsidRPr="002E52B7">
        <w:rPr>
          <w:rFonts w:ascii="TH SarabunPSK" w:hAnsi="TH SarabunPSK" w:cs="TH SarabunPSK"/>
          <w:b/>
          <w:bCs/>
          <w:color w:val="000000" w:themeColor="text1"/>
          <w:sz w:val="32"/>
          <w:szCs w:val="32"/>
          <w:shd w:val="clear" w:color="auto" w:fill="F4F9FA"/>
        </w:rPr>
        <w:t> </w:t>
      </w:r>
    </w:p>
    <w:p w:rsidR="002E52B7" w:rsidRPr="002E52B7" w:rsidRDefault="002E52B7" w:rsidP="002E52B7">
      <w:pPr>
        <w:pStyle w:val="a4"/>
        <w:spacing w:before="0" w:beforeAutospacing="0" w:after="0" w:afterAutospacing="0" w:line="270" w:lineRule="atLeast"/>
        <w:rPr>
          <w:rFonts w:ascii="TH SarabunPSK" w:hAnsi="TH SarabunPSK" w:cs="TH SarabunPSK"/>
          <w:b/>
          <w:bCs/>
          <w:color w:val="000000" w:themeColor="text1"/>
          <w:sz w:val="32"/>
          <w:szCs w:val="32"/>
          <w:shd w:val="clear" w:color="auto" w:fill="F4F9FA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shd w:val="clear" w:color="auto" w:fill="F4F9FA"/>
        </w:rPr>
        <w:br/>
        <w:t xml:space="preserve">       </w:t>
      </w:r>
      <w:r w:rsidR="00917968">
        <w:rPr>
          <w:rFonts w:ascii="TH SarabunPSK" w:hAnsi="TH SarabunPSK" w:cs="TH SarabunPSK"/>
          <w:b/>
          <w:bCs/>
          <w:color w:val="000000" w:themeColor="text1"/>
          <w:sz w:val="32"/>
          <w:szCs w:val="32"/>
          <w:shd w:val="clear" w:color="auto" w:fill="F4F9FA"/>
        </w:rPr>
        <w:t xml:space="preserve"> 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shd w:val="clear" w:color="auto" w:fill="F4F9FA"/>
        </w:rPr>
        <w:t xml:space="preserve">  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shd w:val="clear" w:color="auto" w:fill="F4F9FA"/>
          <w:cs/>
        </w:rPr>
        <w:t xml:space="preserve">เว็บไซต์โรงเรียนสุจริต </w:t>
      </w:r>
      <w:r w:rsidR="0091796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shd w:val="clear" w:color="auto" w:fill="F4F9FA"/>
          <w:cs/>
        </w:rPr>
        <w:t xml:space="preserve">ของ </w:t>
      </w:r>
      <w:proofErr w:type="spellStart"/>
      <w:r w:rsidR="0091796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shd w:val="clear" w:color="auto" w:fill="F4F9FA"/>
          <w:cs/>
        </w:rPr>
        <w:t>สพป</w:t>
      </w:r>
      <w:proofErr w:type="spellEnd"/>
      <w:r w:rsidR="0091796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shd w:val="clear" w:color="auto" w:fill="F4F9FA"/>
          <w:cs/>
        </w:rPr>
        <w:t>.แพร่ เขต 2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shd w:val="clear" w:color="auto" w:fill="F4F9FA"/>
        </w:rPr>
        <w:t xml:space="preserve">          </w:t>
      </w:r>
      <w:r w:rsidR="00917968">
        <w:rPr>
          <w:rFonts w:ascii="TH SarabunPSK" w:hAnsi="TH SarabunPSK" w:cs="TH SarabunPSK"/>
          <w:b/>
          <w:bCs/>
          <w:color w:val="000000" w:themeColor="text1"/>
          <w:sz w:val="32"/>
          <w:szCs w:val="32"/>
          <w:shd w:val="clear" w:color="auto" w:fill="F4F9FA"/>
        </w:rPr>
        <w:br/>
        <w:t xml:space="preserve">                      </w:t>
      </w:r>
      <w:r w:rsidRPr="002E52B7">
        <w:rPr>
          <w:rFonts w:ascii="TH SarabunPSK" w:hAnsi="TH SarabunPSK" w:cs="TH SarabunPSK"/>
          <w:b/>
          <w:bCs/>
          <w:color w:val="000000" w:themeColor="text1"/>
          <w:sz w:val="32"/>
          <w:szCs w:val="32"/>
          <w:shd w:val="clear" w:color="auto" w:fill="F4F9FA"/>
        </w:rPr>
        <w:t>https://sites.google.com/a/phrae2.go.th/uprightschoolph2/</w:t>
      </w:r>
    </w:p>
    <w:p w:rsidR="00401DFB" w:rsidRPr="002E52B7" w:rsidRDefault="00401DFB">
      <w:pPr>
        <w:rPr>
          <w:rFonts w:ascii="TH SarabunPSK" w:hAnsi="TH SarabunPSK" w:cs="TH SarabunPSK"/>
          <w:sz w:val="32"/>
          <w:szCs w:val="32"/>
          <w:cs/>
        </w:rPr>
      </w:pPr>
    </w:p>
    <w:sectPr w:rsidR="00401DFB" w:rsidRPr="002E52B7" w:rsidSect="002E52B7">
      <w:headerReference w:type="default" r:id="rId11"/>
      <w:pgSz w:w="11906" w:h="16838"/>
      <w:pgMar w:top="709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FCA" w:rsidRDefault="00A33FCA" w:rsidP="002E52B7">
      <w:pPr>
        <w:spacing w:after="0" w:line="240" w:lineRule="auto"/>
      </w:pPr>
      <w:r>
        <w:separator/>
      </w:r>
    </w:p>
  </w:endnote>
  <w:endnote w:type="continuationSeparator" w:id="0">
    <w:p w:rsidR="00A33FCA" w:rsidRDefault="00A33FCA" w:rsidP="002E5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FCA" w:rsidRDefault="00A33FCA" w:rsidP="002E52B7">
      <w:pPr>
        <w:spacing w:after="0" w:line="240" w:lineRule="auto"/>
      </w:pPr>
      <w:r>
        <w:separator/>
      </w:r>
    </w:p>
  </w:footnote>
  <w:footnote w:type="continuationSeparator" w:id="0">
    <w:p w:rsidR="00A33FCA" w:rsidRDefault="00A33FCA" w:rsidP="002E5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49" w:type="pct"/>
      <w:tblInd w:w="1152" w:type="dxa"/>
      <w:tblLook w:val="01E0" w:firstRow="1" w:lastRow="1" w:firstColumn="1" w:lastColumn="1" w:noHBand="0" w:noVBand="0"/>
    </w:tblPr>
    <w:tblGrid>
      <w:gridCol w:w="8369"/>
      <w:gridCol w:w="779"/>
    </w:tblGrid>
    <w:tr w:rsidR="002E52B7" w:rsidTr="002E52B7">
      <w:trPr>
        <w:trHeight w:val="348"/>
      </w:trPr>
      <w:tc>
        <w:tcPr>
          <w:tcW w:w="4574" w:type="pct"/>
          <w:tcBorders>
            <w:right w:val="single" w:sz="6" w:space="0" w:color="000000" w:themeColor="text1"/>
          </w:tcBorders>
        </w:tcPr>
        <w:p w:rsidR="002E52B7" w:rsidRDefault="002E52B7" w:rsidP="00917968">
          <w:pPr>
            <w:pStyle w:val="a5"/>
            <w:jc w:val="right"/>
            <w:rPr>
              <w:b/>
              <w:bCs/>
            </w:rPr>
          </w:pPr>
        </w:p>
      </w:tc>
      <w:tc>
        <w:tcPr>
          <w:tcW w:w="426" w:type="pct"/>
          <w:tcBorders>
            <w:left w:val="single" w:sz="6" w:space="0" w:color="000000" w:themeColor="text1"/>
          </w:tcBorders>
        </w:tcPr>
        <w:p w:rsidR="002E52B7" w:rsidRDefault="002E52B7">
          <w:pPr>
            <w:pStyle w:val="a5"/>
            <w:rPr>
              <w:b/>
              <w:bCs/>
            </w:rPr>
          </w:pPr>
        </w:p>
      </w:tc>
    </w:tr>
  </w:tbl>
  <w:p w:rsidR="002E52B7" w:rsidRDefault="002E52B7" w:rsidP="002E52B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17C"/>
    <w:rsid w:val="00153AFF"/>
    <w:rsid w:val="001871FE"/>
    <w:rsid w:val="001F0A2B"/>
    <w:rsid w:val="001F1E31"/>
    <w:rsid w:val="002E52B7"/>
    <w:rsid w:val="00352BEE"/>
    <w:rsid w:val="003557FD"/>
    <w:rsid w:val="003A12A0"/>
    <w:rsid w:val="003F1F1B"/>
    <w:rsid w:val="00401DFB"/>
    <w:rsid w:val="004916BB"/>
    <w:rsid w:val="00531D4A"/>
    <w:rsid w:val="005A73D1"/>
    <w:rsid w:val="006D5BAE"/>
    <w:rsid w:val="006E1661"/>
    <w:rsid w:val="007062D6"/>
    <w:rsid w:val="00917968"/>
    <w:rsid w:val="00956504"/>
    <w:rsid w:val="00970A6A"/>
    <w:rsid w:val="00A33FCA"/>
    <w:rsid w:val="00B12736"/>
    <w:rsid w:val="00B639C0"/>
    <w:rsid w:val="00BC5316"/>
    <w:rsid w:val="00BC6AE4"/>
    <w:rsid w:val="00C12FAC"/>
    <w:rsid w:val="00C77AA2"/>
    <w:rsid w:val="00CB6ED7"/>
    <w:rsid w:val="00CD7860"/>
    <w:rsid w:val="00E248D8"/>
    <w:rsid w:val="00E44E24"/>
    <w:rsid w:val="00EC2D99"/>
    <w:rsid w:val="00EF417C"/>
    <w:rsid w:val="00EF52AC"/>
    <w:rsid w:val="00F81B66"/>
    <w:rsid w:val="00FE5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71FE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1871F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converted-space">
    <w:name w:val="apple-converted-space"/>
    <w:basedOn w:val="a0"/>
    <w:rsid w:val="002E52B7"/>
  </w:style>
  <w:style w:type="paragraph" w:styleId="a5">
    <w:name w:val="header"/>
    <w:basedOn w:val="a"/>
    <w:link w:val="a6"/>
    <w:uiPriority w:val="99"/>
    <w:unhideWhenUsed/>
    <w:rsid w:val="002E52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E52B7"/>
  </w:style>
  <w:style w:type="paragraph" w:styleId="a7">
    <w:name w:val="footer"/>
    <w:basedOn w:val="a"/>
    <w:link w:val="a8"/>
    <w:uiPriority w:val="99"/>
    <w:unhideWhenUsed/>
    <w:rsid w:val="002E52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E52B7"/>
  </w:style>
  <w:style w:type="paragraph" w:styleId="a9">
    <w:name w:val="Balloon Text"/>
    <w:basedOn w:val="a"/>
    <w:link w:val="aa"/>
    <w:uiPriority w:val="99"/>
    <w:semiHidden/>
    <w:unhideWhenUsed/>
    <w:rsid w:val="002E52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E52B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71FE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1871F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converted-space">
    <w:name w:val="apple-converted-space"/>
    <w:basedOn w:val="a0"/>
    <w:rsid w:val="002E52B7"/>
  </w:style>
  <w:style w:type="paragraph" w:styleId="a5">
    <w:name w:val="header"/>
    <w:basedOn w:val="a"/>
    <w:link w:val="a6"/>
    <w:uiPriority w:val="99"/>
    <w:unhideWhenUsed/>
    <w:rsid w:val="002E52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E52B7"/>
  </w:style>
  <w:style w:type="paragraph" w:styleId="a7">
    <w:name w:val="footer"/>
    <w:basedOn w:val="a"/>
    <w:link w:val="a8"/>
    <w:uiPriority w:val="99"/>
    <w:unhideWhenUsed/>
    <w:rsid w:val="002E52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E52B7"/>
  </w:style>
  <w:style w:type="paragraph" w:styleId="a9">
    <w:name w:val="Balloon Text"/>
    <w:basedOn w:val="a"/>
    <w:link w:val="aa"/>
    <w:uiPriority w:val="99"/>
    <w:semiHidden/>
    <w:unhideWhenUsed/>
    <w:rsid w:val="002E52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E52B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07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5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1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9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5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5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948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roonlong.com/wp-content/uploads/2015/03/%E0%B8%A3%E0%B8%B0%E0%B9%80%E0%B8%9A%E0%B8%B5%E0%B8%A2%E0%B8%9A%E0%B8%82%E0%B9%89%E0%B8%AD%E0%B8%95%E0%B8%81%E0%B8%A5%E0%B8%87-%E0%B8%9A%E0%B8%A3%E0%B8%B4%E0%B8%A9%E0%B8%B1%E0%B8%97%E0%B8%AA%E0%B8%A3%E0%B9%89%E0%B8%B2%E0%B8%87%E0%B8%81%E0%B8%B2%E0%B8%A3%E0%B8%94%E0%B8%B5-G3.docx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facebook.com/uspcompanyjaroonlo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uspphrae2/?ref=hl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B5BCD-9A4D-40AF-8F14-098FFBD83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บริษัทสร้างการดี  โรงเรียนอนุบาลจรูญลองรัตนาคาร                                           </Company>
  <LinksUpToDate>false</LinksUpToDate>
  <CharactersWithSpaces>9001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โรงเรียนอนุบาลจรูญลองรัตนาคาร  </dc:title>
  <dc:creator>Jaroonlong</dc:creator>
  <cp:lastModifiedBy>01</cp:lastModifiedBy>
  <cp:revision>4</cp:revision>
  <cp:lastPrinted>2016-03-21T05:35:00Z</cp:lastPrinted>
  <dcterms:created xsi:type="dcterms:W3CDTF">2016-03-21T04:34:00Z</dcterms:created>
  <dcterms:modified xsi:type="dcterms:W3CDTF">2016-03-21T06:31:00Z</dcterms:modified>
</cp:coreProperties>
</file>